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5E651" w14:textId="4F93BFF2" w:rsidR="002A3564" w:rsidRPr="00D010D4" w:rsidRDefault="002A3564" w:rsidP="00D010D4">
      <w:pPr>
        <w:widowControl/>
        <w:spacing w:line="360" w:lineRule="auto"/>
        <w:jc w:val="center"/>
        <w:rPr>
          <w:rFonts w:eastAsia="Corbel" w:cs="Calibri"/>
          <w:b/>
          <w:smallCaps/>
          <w:sz w:val="22"/>
          <w:szCs w:val="22"/>
          <w:lang w:eastAsia="ar-SA"/>
        </w:rPr>
      </w:pPr>
      <w:r w:rsidRPr="00D010D4">
        <w:rPr>
          <w:rFonts w:eastAsia="Corbel" w:cs="Calibri"/>
          <w:b/>
          <w:smallCaps/>
          <w:sz w:val="22"/>
          <w:szCs w:val="22"/>
          <w:lang w:eastAsia="ar-SA"/>
        </w:rPr>
        <w:t xml:space="preserve">ALLEGATO FAC SIMILE OFFERTA ECONOMICA </w:t>
      </w:r>
    </w:p>
    <w:p w14:paraId="0D61A3EB" w14:textId="77777777" w:rsidR="002A3564" w:rsidRPr="00D010D4" w:rsidRDefault="002A3564" w:rsidP="00D010D4">
      <w:pPr>
        <w:widowControl/>
        <w:autoSpaceDN/>
        <w:spacing w:after="222" w:line="360" w:lineRule="auto"/>
        <w:ind w:left="7075" w:firstLine="713"/>
        <w:jc w:val="both"/>
        <w:textAlignment w:val="auto"/>
        <w:rPr>
          <w:rFonts w:eastAsia="Arial" w:cs="Calibri"/>
          <w:b/>
          <w:bCs/>
          <w:color w:val="000000"/>
          <w:sz w:val="22"/>
          <w:szCs w:val="22"/>
          <w:lang w:eastAsia="zh-CN"/>
        </w:rPr>
      </w:pPr>
    </w:p>
    <w:p w14:paraId="5EF835D0" w14:textId="77777777" w:rsidR="00FE220E" w:rsidRPr="00D010D4" w:rsidRDefault="00FE220E" w:rsidP="00D010D4">
      <w:pPr>
        <w:pStyle w:val="Corpodeltesto1"/>
        <w:spacing w:line="360" w:lineRule="auto"/>
        <w:ind w:left="6372" w:right="96"/>
        <w:rPr>
          <w:rFonts w:ascii="Calibri" w:hAnsi="Calibri" w:cs="Calibri"/>
          <w:b/>
          <w:sz w:val="22"/>
          <w:szCs w:val="22"/>
        </w:rPr>
      </w:pPr>
      <w:r w:rsidRPr="00D010D4">
        <w:rPr>
          <w:rFonts w:ascii="Calibri" w:hAnsi="Calibri" w:cs="Calibri"/>
          <w:b/>
          <w:sz w:val="22"/>
          <w:szCs w:val="22"/>
        </w:rPr>
        <w:t>Alla Stazione Appaltante</w:t>
      </w:r>
    </w:p>
    <w:p w14:paraId="61DD675C" w14:textId="51E112A0" w:rsidR="00C63F50" w:rsidRPr="00D010D4" w:rsidRDefault="00D010D4" w:rsidP="00D010D4">
      <w:pPr>
        <w:pStyle w:val="Corpodeltesto1"/>
        <w:spacing w:line="360" w:lineRule="auto"/>
        <w:ind w:left="7080" w:right="96"/>
        <w:rPr>
          <w:rFonts w:ascii="Calibri" w:hAnsi="Calibri" w:cs="Calibri"/>
          <w:b/>
          <w:sz w:val="22"/>
          <w:szCs w:val="22"/>
        </w:rPr>
      </w:pPr>
      <w:r w:rsidRPr="00D010D4">
        <w:rPr>
          <w:rFonts w:ascii="Calibri" w:hAnsi="Calibri" w:cs="Calibri"/>
          <w:b/>
          <w:sz w:val="22"/>
          <w:szCs w:val="22"/>
        </w:rPr>
        <w:t>ASM MOLFETTA</w:t>
      </w:r>
    </w:p>
    <w:p w14:paraId="3B39E55B" w14:textId="163D1D23" w:rsidR="002A3564" w:rsidRPr="00D010D4" w:rsidRDefault="002A3564" w:rsidP="00D010D4">
      <w:pPr>
        <w:widowControl/>
        <w:autoSpaceDN/>
        <w:spacing w:after="222" w:line="360" w:lineRule="auto"/>
        <w:ind w:left="-5" w:hanging="10"/>
        <w:jc w:val="both"/>
        <w:textAlignment w:val="auto"/>
        <w:rPr>
          <w:rFonts w:cs="Calibri"/>
          <w:sz w:val="22"/>
          <w:szCs w:val="22"/>
          <w:lang w:eastAsia="ar-SA"/>
        </w:rPr>
      </w:pP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r w:rsidRPr="00D010D4">
        <w:rPr>
          <w:rFonts w:eastAsia="Arial" w:cs="Calibri"/>
          <w:b/>
          <w:bCs/>
          <w:color w:val="000000"/>
          <w:sz w:val="22"/>
          <w:szCs w:val="22"/>
          <w:lang w:eastAsia="zh-CN"/>
        </w:rPr>
        <w:tab/>
      </w:r>
    </w:p>
    <w:p w14:paraId="3720A2F5" w14:textId="77777777" w:rsidR="002A3564" w:rsidRPr="00D010D4" w:rsidRDefault="002A3564" w:rsidP="00D010D4">
      <w:pPr>
        <w:widowControl/>
        <w:spacing w:before="80" w:line="360" w:lineRule="auto"/>
        <w:jc w:val="both"/>
        <w:rPr>
          <w:rFonts w:cs="Calibri"/>
          <w:b/>
          <w:bCs/>
          <w:color w:val="222222"/>
          <w:sz w:val="22"/>
          <w:szCs w:val="22"/>
          <w:lang w:eastAsia="ar-SA"/>
        </w:rPr>
      </w:pPr>
    </w:p>
    <w:p w14:paraId="7A18751B" w14:textId="77777777" w:rsidR="002A3564" w:rsidRPr="00D010D4" w:rsidRDefault="002A3564" w:rsidP="00D010D4">
      <w:pPr>
        <w:widowControl/>
        <w:pBdr>
          <w:top w:val="single" w:sz="4" w:space="1" w:color="000000"/>
          <w:left w:val="single" w:sz="4" w:space="4" w:color="000000"/>
          <w:bottom w:val="single" w:sz="4" w:space="1" w:color="000000"/>
          <w:right w:val="single" w:sz="4" w:space="4" w:color="000000"/>
        </w:pBdr>
        <w:shd w:val="clear" w:color="auto" w:fill="D8D8D8"/>
        <w:spacing w:line="360" w:lineRule="auto"/>
        <w:jc w:val="center"/>
        <w:rPr>
          <w:rFonts w:cs="Calibri"/>
          <w:sz w:val="22"/>
          <w:szCs w:val="22"/>
          <w:lang w:eastAsia="ar-SA"/>
        </w:rPr>
      </w:pPr>
      <w:r w:rsidRPr="00D010D4">
        <w:rPr>
          <w:rFonts w:cs="Calibri"/>
          <w:b/>
          <w:bCs/>
          <w:iCs/>
          <w:sz w:val="22"/>
          <w:szCs w:val="22"/>
        </w:rPr>
        <w:t>OFFERTA ECONOMICA</w:t>
      </w:r>
    </w:p>
    <w:p w14:paraId="1751806D" w14:textId="77777777" w:rsidR="002A3564" w:rsidRPr="00D010D4" w:rsidRDefault="002A3564" w:rsidP="00D010D4">
      <w:pPr>
        <w:widowControl/>
        <w:spacing w:line="360" w:lineRule="auto"/>
        <w:rPr>
          <w:rFonts w:cs="Calibri"/>
          <w:sz w:val="22"/>
          <w:szCs w:val="22"/>
        </w:rPr>
      </w:pPr>
    </w:p>
    <w:p w14:paraId="42947711" w14:textId="7BA40E4A" w:rsidR="00D010D4" w:rsidRPr="00D010D4" w:rsidRDefault="00D010D4" w:rsidP="00D010D4">
      <w:pPr>
        <w:autoSpaceDE w:val="0"/>
        <w:adjustRightInd w:val="0"/>
        <w:spacing w:after="120" w:line="360" w:lineRule="auto"/>
        <w:jc w:val="both"/>
        <w:rPr>
          <w:rFonts w:cs="Calibri"/>
          <w:b/>
          <w:bCs/>
          <w:sz w:val="22"/>
          <w:szCs w:val="22"/>
        </w:rPr>
      </w:pPr>
      <w:r w:rsidRPr="00D010D4">
        <w:rPr>
          <w:rFonts w:cs="Calibri"/>
          <w:b/>
          <w:bCs/>
          <w:sz w:val="22"/>
          <w:szCs w:val="22"/>
        </w:rPr>
        <w:t xml:space="preserve">Procedura negoziata senza bando 187 E ART. 50, CO. 1, LETT. E) DEL D. LGS. N. 36/2023 </w:t>
      </w:r>
      <w:r w:rsidRPr="00D010D4">
        <w:rPr>
          <w:rFonts w:cs="Calibri"/>
          <w:b/>
          <w:bCs/>
          <w:caps/>
          <w:sz w:val="22"/>
          <w:szCs w:val="22"/>
        </w:rPr>
        <w:t>per l’affidamento</w:t>
      </w:r>
      <w:r w:rsidRPr="00D010D4">
        <w:rPr>
          <w:rFonts w:cs="Calibri"/>
          <w:b/>
          <w:bCs/>
          <w:sz w:val="22"/>
          <w:szCs w:val="22"/>
        </w:rPr>
        <w:t xml:space="preserve"> IN CONCESSIONE DEL “</w:t>
      </w:r>
      <w:r w:rsidRPr="00D010D4">
        <w:rPr>
          <w:rFonts w:cs="Calibri"/>
          <w:b/>
          <w:bCs/>
          <w:i/>
          <w:iCs/>
          <w:sz w:val="22"/>
          <w:szCs w:val="22"/>
        </w:rPr>
        <w:t>SERVIZIO DI RITIRO, TRASPORTO E AVVIO A RECUPERO DEGLI INDUMENTI USATI (ABBIGLIAMENTO E.E.R. 20.01.10, PRODOTTI TESSILI E.E.R. 20.01.11) CONFERITI DALLE UTENZE DOMESTICHE, PRESSO I CCR E PRESSO ALLOCAZIONI SUL TERRITORIO; PER LA DURATA DI 18 (MESI)</w:t>
      </w:r>
      <w:r w:rsidRPr="00D010D4">
        <w:rPr>
          <w:rFonts w:cs="Calibri"/>
          <w:b/>
          <w:bCs/>
          <w:sz w:val="22"/>
          <w:szCs w:val="22"/>
        </w:rPr>
        <w:t>.”</w:t>
      </w:r>
    </w:p>
    <w:p w14:paraId="54A89314" w14:textId="77777777" w:rsidR="00D010D4" w:rsidRPr="00D010D4" w:rsidRDefault="00D010D4" w:rsidP="00D010D4">
      <w:pPr>
        <w:autoSpaceDE w:val="0"/>
        <w:adjustRightInd w:val="0"/>
        <w:spacing w:line="360" w:lineRule="auto"/>
        <w:ind w:right="67"/>
        <w:jc w:val="both"/>
        <w:rPr>
          <w:rFonts w:cs="Calibri"/>
          <w:b/>
          <w:iCs/>
          <w:sz w:val="22"/>
          <w:szCs w:val="22"/>
        </w:rPr>
      </w:pPr>
      <w:r w:rsidRPr="00D010D4">
        <w:rPr>
          <w:rFonts w:cs="Calibri"/>
          <w:b/>
          <w:bCs/>
          <w:sz w:val="22"/>
          <w:szCs w:val="22"/>
        </w:rPr>
        <w:t>CPV 90511000-2 Servizio di raccolta rifiuti</w:t>
      </w:r>
      <w:r w:rsidRPr="00D010D4">
        <w:rPr>
          <w:rFonts w:cs="Calibri"/>
          <w:b/>
          <w:iCs/>
          <w:sz w:val="22"/>
          <w:szCs w:val="22"/>
        </w:rPr>
        <w:t xml:space="preserve"> </w:t>
      </w:r>
    </w:p>
    <w:p w14:paraId="63EDFD59" w14:textId="77777777" w:rsidR="00D010D4" w:rsidRPr="00D010D4" w:rsidRDefault="00D010D4" w:rsidP="00D010D4">
      <w:pPr>
        <w:autoSpaceDE w:val="0"/>
        <w:adjustRightInd w:val="0"/>
        <w:spacing w:line="360" w:lineRule="auto"/>
        <w:ind w:right="67"/>
        <w:jc w:val="both"/>
        <w:rPr>
          <w:rFonts w:cs="Calibri"/>
          <w:b/>
          <w:sz w:val="22"/>
          <w:szCs w:val="22"/>
        </w:rPr>
      </w:pPr>
      <w:r w:rsidRPr="00D010D4">
        <w:rPr>
          <w:rFonts w:cs="Calibri"/>
          <w:b/>
          <w:sz w:val="22"/>
          <w:szCs w:val="22"/>
        </w:rPr>
        <w:t>CIG _________</w:t>
      </w:r>
    </w:p>
    <w:p w14:paraId="57B9D0C2" w14:textId="77777777" w:rsidR="00FE220E" w:rsidRPr="00D010D4" w:rsidRDefault="00FE220E" w:rsidP="00D010D4">
      <w:pPr>
        <w:widowControl/>
        <w:spacing w:line="360" w:lineRule="auto"/>
        <w:jc w:val="both"/>
        <w:rPr>
          <w:rFonts w:cs="Calibri"/>
          <w:sz w:val="22"/>
          <w:szCs w:val="22"/>
          <w:lang w:eastAsia="ar-SA"/>
        </w:rPr>
      </w:pPr>
    </w:p>
    <w:p w14:paraId="40AF574B" w14:textId="6F48D254" w:rsidR="002A3564" w:rsidRPr="00D010D4" w:rsidRDefault="002A3564" w:rsidP="00D010D4">
      <w:pPr>
        <w:widowControl/>
        <w:spacing w:line="360" w:lineRule="auto"/>
        <w:jc w:val="both"/>
        <w:rPr>
          <w:rFonts w:cs="Calibri"/>
          <w:sz w:val="22"/>
          <w:szCs w:val="22"/>
          <w:lang w:eastAsia="ar-SA"/>
        </w:rPr>
      </w:pPr>
      <w:r w:rsidRPr="00D010D4">
        <w:rPr>
          <w:rFonts w:cs="Calibri"/>
          <w:sz w:val="22"/>
          <w:szCs w:val="22"/>
          <w:lang w:eastAsia="ar-SA"/>
        </w:rPr>
        <w:t xml:space="preserve">Il sottoscritto ………………………………………………………………. (cognome, nome e data di nascita) in qualità di …………………...…. (rappresentante legale, procuratore, etc.) dell’impresa ………………………………. con sede in …………………….  C.F. …………………. </w:t>
      </w:r>
      <w:proofErr w:type="gramStart"/>
      <w:r w:rsidRPr="00D010D4">
        <w:rPr>
          <w:rFonts w:cs="Calibri"/>
          <w:sz w:val="22"/>
          <w:szCs w:val="22"/>
          <w:lang w:eastAsia="ar-SA"/>
        </w:rPr>
        <w:t>P.ta</w:t>
      </w:r>
      <w:proofErr w:type="gramEnd"/>
      <w:r w:rsidRPr="00D010D4">
        <w:rPr>
          <w:rFonts w:cs="Calibri"/>
          <w:sz w:val="22"/>
          <w:szCs w:val="22"/>
          <w:lang w:eastAsia="ar-SA"/>
        </w:rPr>
        <w:t xml:space="preserve"> I.V.A. …………………………………………………………………………………………………………</w:t>
      </w:r>
    </w:p>
    <w:p w14:paraId="21B4B935" w14:textId="77777777" w:rsidR="002A3564" w:rsidRPr="00D010D4" w:rsidRDefault="002A3564" w:rsidP="00D010D4">
      <w:pPr>
        <w:widowControl/>
        <w:spacing w:line="360" w:lineRule="auto"/>
        <w:jc w:val="both"/>
        <w:rPr>
          <w:rFonts w:cs="Calibri"/>
          <w:sz w:val="22"/>
          <w:szCs w:val="22"/>
          <w:lang w:eastAsia="ar-SA"/>
        </w:rPr>
      </w:pPr>
    </w:p>
    <w:p w14:paraId="2D31DB61" w14:textId="77777777" w:rsidR="002A3564" w:rsidRPr="00D010D4" w:rsidRDefault="002A3564" w:rsidP="00D010D4">
      <w:pPr>
        <w:widowControl/>
        <w:spacing w:line="360" w:lineRule="auto"/>
        <w:jc w:val="both"/>
        <w:outlineLvl w:val="0"/>
        <w:rPr>
          <w:rFonts w:cs="Calibri"/>
          <w:sz w:val="22"/>
          <w:szCs w:val="22"/>
          <w:lang w:eastAsia="ar-SA"/>
        </w:rPr>
      </w:pPr>
      <w:r w:rsidRPr="00D010D4">
        <w:rPr>
          <w:rFonts w:cs="Calibri"/>
          <w:sz w:val="22"/>
          <w:szCs w:val="22"/>
          <w:u w:val="single"/>
          <w:lang w:eastAsia="ar-SA"/>
        </w:rPr>
        <w:t>In caso di associazione temporanea di imprese o consorzi non ancora costituiti aggiungere:</w:t>
      </w:r>
    </w:p>
    <w:p w14:paraId="6CB9E9C2" w14:textId="77777777" w:rsidR="002A3564" w:rsidRPr="00D010D4" w:rsidRDefault="002A3564" w:rsidP="00D010D4">
      <w:pPr>
        <w:widowControl/>
        <w:spacing w:line="360" w:lineRule="auto"/>
        <w:jc w:val="both"/>
        <w:rPr>
          <w:rFonts w:cs="Calibri"/>
          <w:sz w:val="22"/>
          <w:szCs w:val="22"/>
          <w:lang w:eastAsia="ar-SA"/>
        </w:rPr>
      </w:pPr>
      <w:r w:rsidRPr="00D010D4">
        <w:rPr>
          <w:rFonts w:cs="Calibri"/>
          <w:sz w:val="22"/>
          <w:szCs w:val="22"/>
          <w:lang w:eastAsia="ar-SA"/>
        </w:rPr>
        <w:t>quale mandataria della costituenda ATI/Consorzio ………………………………………………………...</w:t>
      </w:r>
    </w:p>
    <w:p w14:paraId="3349A94B" w14:textId="77777777" w:rsidR="002A3564" w:rsidRPr="00D010D4" w:rsidRDefault="002A3564" w:rsidP="00D010D4">
      <w:pPr>
        <w:widowControl/>
        <w:numPr>
          <w:ilvl w:val="0"/>
          <w:numId w:val="13"/>
        </w:numPr>
        <w:tabs>
          <w:tab w:val="left" w:pos="0"/>
        </w:tabs>
        <w:suppressAutoHyphens w:val="0"/>
        <w:spacing w:line="360" w:lineRule="auto"/>
        <w:ind w:left="0" w:firstLine="0"/>
        <w:jc w:val="both"/>
        <w:rPr>
          <w:rFonts w:cs="Calibri"/>
          <w:sz w:val="22"/>
          <w:szCs w:val="22"/>
          <w:lang w:eastAsia="ar-SA"/>
        </w:rPr>
      </w:pPr>
      <w:r w:rsidRPr="00D010D4">
        <w:rPr>
          <w:rFonts w:cs="Calibri"/>
          <w:sz w:val="22"/>
          <w:szCs w:val="22"/>
          <w:lang w:eastAsia="ar-SA"/>
        </w:rPr>
        <w:t xml:space="preserve">il sottoscritto ………………………………………………………………………. (cognome, nome e data di nascita) in qualità di …………………………. ……… (rappresentante legale, procuratore, etc.) dell’impresa …………………………………………………… con sede in ……………………………………… C.F. ……………………… </w:t>
      </w:r>
      <w:proofErr w:type="gramStart"/>
      <w:r w:rsidRPr="00D010D4">
        <w:rPr>
          <w:rFonts w:cs="Calibri"/>
          <w:sz w:val="22"/>
          <w:szCs w:val="22"/>
          <w:lang w:eastAsia="ar-SA"/>
        </w:rPr>
        <w:t>P.ta</w:t>
      </w:r>
      <w:proofErr w:type="gramEnd"/>
      <w:r w:rsidRPr="00D010D4">
        <w:rPr>
          <w:rFonts w:cs="Calibri"/>
          <w:sz w:val="22"/>
          <w:szCs w:val="22"/>
          <w:lang w:eastAsia="ar-SA"/>
        </w:rPr>
        <w:t xml:space="preserve"> I.V.A. .......………………. quale mandante della costituenda ATI/Consorzio…………………………………… ……………………….</w:t>
      </w:r>
    </w:p>
    <w:p w14:paraId="2BF078CA" w14:textId="77777777" w:rsidR="002A3564" w:rsidRPr="00D010D4" w:rsidRDefault="002A3564" w:rsidP="00D010D4">
      <w:pPr>
        <w:widowControl/>
        <w:numPr>
          <w:ilvl w:val="0"/>
          <w:numId w:val="13"/>
        </w:numPr>
        <w:tabs>
          <w:tab w:val="left" w:pos="0"/>
        </w:tabs>
        <w:suppressAutoHyphens w:val="0"/>
        <w:spacing w:line="360" w:lineRule="auto"/>
        <w:ind w:left="0" w:firstLine="0"/>
        <w:jc w:val="both"/>
        <w:rPr>
          <w:rFonts w:cs="Calibri"/>
          <w:sz w:val="22"/>
          <w:szCs w:val="22"/>
          <w:lang w:eastAsia="ar-SA"/>
        </w:rPr>
      </w:pPr>
      <w:r w:rsidRPr="00D010D4">
        <w:rPr>
          <w:rFonts w:cs="Calibri"/>
          <w:sz w:val="22"/>
          <w:szCs w:val="22"/>
          <w:lang w:eastAsia="ar-SA"/>
        </w:rPr>
        <w:t xml:space="preserve">il sottoscritto ………………………………………………………………………. (cognome, nome e data di nascita) in qualità di …………………………. ……… (rappresentante legale, procuratore, etc.) dell’impresa …………………………………………………… con sede in ……………………………………… C.F. ……………………… </w:t>
      </w:r>
      <w:proofErr w:type="gramStart"/>
      <w:r w:rsidRPr="00D010D4">
        <w:rPr>
          <w:rFonts w:cs="Calibri"/>
          <w:sz w:val="22"/>
          <w:szCs w:val="22"/>
          <w:lang w:eastAsia="ar-SA"/>
        </w:rPr>
        <w:t>P.ta</w:t>
      </w:r>
      <w:proofErr w:type="gramEnd"/>
      <w:r w:rsidRPr="00D010D4">
        <w:rPr>
          <w:rFonts w:cs="Calibri"/>
          <w:sz w:val="22"/>
          <w:szCs w:val="22"/>
          <w:lang w:eastAsia="ar-SA"/>
        </w:rPr>
        <w:t xml:space="preserve"> I.V.A. .......………………. quale mandante della costituenda ATI/Consorzio…………………………………… ……………………</w:t>
      </w:r>
      <w:proofErr w:type="gramStart"/>
      <w:r w:rsidRPr="00D010D4">
        <w:rPr>
          <w:rFonts w:cs="Calibri"/>
          <w:sz w:val="22"/>
          <w:szCs w:val="22"/>
          <w:lang w:eastAsia="ar-SA"/>
        </w:rPr>
        <w:t>…….</w:t>
      </w:r>
      <w:proofErr w:type="gramEnd"/>
      <w:r w:rsidRPr="00D010D4">
        <w:rPr>
          <w:rFonts w:cs="Calibri"/>
          <w:sz w:val="22"/>
          <w:szCs w:val="22"/>
          <w:lang w:eastAsia="ar-SA"/>
        </w:rPr>
        <w:t>.</w:t>
      </w:r>
    </w:p>
    <w:p w14:paraId="4356AF5B" w14:textId="77777777" w:rsidR="002A3564" w:rsidRPr="00D010D4" w:rsidRDefault="002A3564" w:rsidP="00D010D4">
      <w:pPr>
        <w:widowControl/>
        <w:tabs>
          <w:tab w:val="left" w:pos="468"/>
        </w:tabs>
        <w:spacing w:after="120" w:line="360" w:lineRule="auto"/>
        <w:jc w:val="center"/>
        <w:rPr>
          <w:rFonts w:cs="Calibri"/>
          <w:b/>
          <w:sz w:val="22"/>
          <w:szCs w:val="22"/>
          <w:lang w:eastAsia="zh-CN"/>
        </w:rPr>
      </w:pPr>
    </w:p>
    <w:p w14:paraId="6F9204F5" w14:textId="77777777" w:rsidR="002A3564" w:rsidRPr="00D010D4" w:rsidRDefault="002A3564" w:rsidP="00D010D4">
      <w:pPr>
        <w:widowControl/>
        <w:tabs>
          <w:tab w:val="left" w:pos="468"/>
        </w:tabs>
        <w:spacing w:after="120" w:line="360" w:lineRule="auto"/>
        <w:jc w:val="center"/>
        <w:rPr>
          <w:rFonts w:cs="Calibri"/>
          <w:sz w:val="22"/>
          <w:szCs w:val="22"/>
          <w:lang w:eastAsia="zh-CN"/>
        </w:rPr>
      </w:pPr>
      <w:r w:rsidRPr="00D010D4">
        <w:rPr>
          <w:rFonts w:cs="Calibri"/>
          <w:b/>
          <w:sz w:val="22"/>
          <w:szCs w:val="22"/>
          <w:lang w:eastAsia="zh-CN"/>
        </w:rPr>
        <w:t>offre/ offrono la seguente offerta:</w:t>
      </w:r>
    </w:p>
    <w:p w14:paraId="39CABFE2" w14:textId="1D726795" w:rsidR="00515DB3" w:rsidRPr="00D010D4" w:rsidRDefault="00515DB3" w:rsidP="00D010D4">
      <w:pPr>
        <w:pStyle w:val="Paragrafoelenco"/>
        <w:numPr>
          <w:ilvl w:val="0"/>
          <w:numId w:val="15"/>
        </w:numPr>
        <w:tabs>
          <w:tab w:val="left" w:pos="7565"/>
        </w:tabs>
        <w:suppressAutoHyphens w:val="0"/>
        <w:spacing w:before="1" w:after="60" w:line="360" w:lineRule="auto"/>
        <w:ind w:right="-1"/>
        <w:jc w:val="both"/>
        <w:textAlignment w:val="auto"/>
        <w:rPr>
          <w:rFonts w:cs="Calibri"/>
        </w:rPr>
      </w:pPr>
      <w:r w:rsidRPr="00D010D4">
        <w:rPr>
          <w:rFonts w:cs="Calibri"/>
        </w:rPr>
        <w:lastRenderedPageBreak/>
        <w:t xml:space="preserve">Una percentuale di </w:t>
      </w:r>
      <w:r w:rsidR="00D010D4" w:rsidRPr="00D010D4">
        <w:rPr>
          <w:rFonts w:cs="Calibri"/>
        </w:rPr>
        <w:t xml:space="preserve">rialzo </w:t>
      </w:r>
      <w:r w:rsidRPr="00D010D4">
        <w:rPr>
          <w:rFonts w:cs="Calibri"/>
        </w:rPr>
        <w:t xml:space="preserve">del ______ (in cifre) __________________________ (in lettere) da </w:t>
      </w:r>
      <w:r w:rsidR="00D010D4" w:rsidRPr="00D010D4">
        <w:rPr>
          <w:rFonts w:cs="Calibri"/>
        </w:rPr>
        <w:t xml:space="preserve">praticare rispetto al corrispettivo annuale che la ditta affidataria della concessione andrà a riconoscere annualmente alla ASM. Tale corrispettivo non potrà essere di valore inferiore a </w:t>
      </w:r>
      <w:r w:rsidR="00D010D4" w:rsidRPr="00D010D4">
        <w:rPr>
          <w:rFonts w:cs="Calibri"/>
          <w:color w:val="000000"/>
        </w:rPr>
        <w:t xml:space="preserve">euro 20.000 (ventimila/00) </w:t>
      </w:r>
      <w:proofErr w:type="spellStart"/>
      <w:r w:rsidR="00D010D4" w:rsidRPr="00D010D4">
        <w:rPr>
          <w:rFonts w:cs="Calibri"/>
          <w:color w:val="000000"/>
        </w:rPr>
        <w:t>i.v.a</w:t>
      </w:r>
      <w:proofErr w:type="spellEnd"/>
      <w:r w:rsidR="00D010D4" w:rsidRPr="00D010D4">
        <w:rPr>
          <w:rFonts w:cs="Calibri"/>
          <w:color w:val="000000"/>
        </w:rPr>
        <w:t>. esclusa</w:t>
      </w:r>
      <w:r w:rsidRPr="00D010D4">
        <w:rPr>
          <w:rFonts w:cs="Calibri"/>
        </w:rPr>
        <w:t>.</w:t>
      </w:r>
    </w:p>
    <w:p w14:paraId="4279F7D6" w14:textId="611D3286" w:rsidR="00D010D4" w:rsidRPr="00D010D4" w:rsidRDefault="00D010D4" w:rsidP="00D010D4">
      <w:pPr>
        <w:pStyle w:val="Paragrafoelenco"/>
        <w:numPr>
          <w:ilvl w:val="0"/>
          <w:numId w:val="15"/>
        </w:numPr>
        <w:tabs>
          <w:tab w:val="left" w:pos="7565"/>
        </w:tabs>
        <w:suppressAutoHyphens w:val="0"/>
        <w:spacing w:before="1" w:after="60" w:line="360" w:lineRule="auto"/>
        <w:ind w:right="-1"/>
        <w:jc w:val="both"/>
        <w:textAlignment w:val="auto"/>
        <w:rPr>
          <w:rFonts w:cs="Calibri"/>
        </w:rPr>
      </w:pPr>
      <w:r w:rsidRPr="00D010D4">
        <w:rPr>
          <w:rFonts w:cs="Calibri"/>
        </w:rPr>
        <w:t xml:space="preserve">La </w:t>
      </w:r>
      <w:r w:rsidRPr="00D010D4">
        <w:rPr>
          <w:rFonts w:cs="Calibri"/>
          <w:b/>
          <w:bCs/>
        </w:rPr>
        <w:t>stima dei costi aziendali relativi alla salute ed alla sicurezza sui luoghi di lavoro è pari ad € _______________ (cifre) ____________ (in lettere).</w:t>
      </w:r>
    </w:p>
    <w:p w14:paraId="01310204" w14:textId="6558381E" w:rsidR="00D010D4" w:rsidRPr="00D010D4" w:rsidRDefault="00D010D4" w:rsidP="00D010D4">
      <w:pPr>
        <w:pStyle w:val="Paragrafoelenco"/>
        <w:numPr>
          <w:ilvl w:val="0"/>
          <w:numId w:val="15"/>
        </w:numPr>
        <w:tabs>
          <w:tab w:val="left" w:pos="7565"/>
        </w:tabs>
        <w:suppressAutoHyphens w:val="0"/>
        <w:spacing w:before="1" w:after="60" w:line="360" w:lineRule="auto"/>
        <w:ind w:right="-1"/>
        <w:jc w:val="both"/>
        <w:textAlignment w:val="auto"/>
        <w:rPr>
          <w:rFonts w:cs="Calibri"/>
        </w:rPr>
      </w:pPr>
      <w:r w:rsidRPr="00D010D4">
        <w:rPr>
          <w:rFonts w:cs="Calibri"/>
          <w:b/>
          <w:iCs/>
        </w:rPr>
        <w:t>L</w:t>
      </w:r>
      <w:r w:rsidRPr="00D010D4">
        <w:rPr>
          <w:rFonts w:cs="Calibri"/>
          <w:b/>
        </w:rPr>
        <w:t>a stima dei costi della manodopera per la presente concessione è pari ad € _________ (cifre) ________ (in lettere).</w:t>
      </w:r>
    </w:p>
    <w:p w14:paraId="25A2E14B" w14:textId="77777777" w:rsidR="00515DB3" w:rsidRPr="00D010D4" w:rsidRDefault="00515DB3" w:rsidP="00D010D4">
      <w:pPr>
        <w:tabs>
          <w:tab w:val="left" w:pos="7565"/>
          <w:tab w:val="left" w:pos="8841"/>
        </w:tabs>
        <w:suppressAutoHyphens w:val="0"/>
        <w:spacing w:before="1" w:after="60" w:line="360" w:lineRule="auto"/>
        <w:ind w:right="999"/>
        <w:jc w:val="both"/>
        <w:textAlignment w:val="auto"/>
        <w:rPr>
          <w:rFonts w:cs="Calibri"/>
          <w:sz w:val="22"/>
          <w:szCs w:val="22"/>
        </w:rPr>
      </w:pPr>
    </w:p>
    <w:p w14:paraId="526E9A53" w14:textId="77777777" w:rsidR="00D010D4" w:rsidRPr="00D010D4" w:rsidRDefault="00D010D4" w:rsidP="00D010D4">
      <w:pPr>
        <w:spacing w:line="360" w:lineRule="auto"/>
        <w:jc w:val="both"/>
        <w:rPr>
          <w:rFonts w:cs="Calibri"/>
          <w:sz w:val="22"/>
          <w:szCs w:val="22"/>
        </w:rPr>
      </w:pPr>
      <w:r w:rsidRPr="00D010D4">
        <w:rPr>
          <w:rFonts w:cs="Calibri"/>
          <w:sz w:val="22"/>
          <w:szCs w:val="22"/>
        </w:rPr>
        <w:t xml:space="preserve">Verranno prese in considerazione fino a </w:t>
      </w:r>
      <w:r w:rsidRPr="00D010D4">
        <w:rPr>
          <w:rFonts w:cs="Calibri"/>
          <w:iCs/>
          <w:sz w:val="22"/>
          <w:szCs w:val="22"/>
        </w:rPr>
        <w:t>3 (tre)</w:t>
      </w:r>
      <w:r w:rsidRPr="00D010D4">
        <w:rPr>
          <w:rFonts w:cs="Calibri"/>
          <w:i/>
          <w:iCs/>
          <w:sz w:val="22"/>
          <w:szCs w:val="22"/>
        </w:rPr>
        <w:t xml:space="preserve"> </w:t>
      </w:r>
      <w:r w:rsidRPr="00D010D4">
        <w:rPr>
          <w:rFonts w:cs="Calibri"/>
          <w:iCs/>
          <w:sz w:val="22"/>
          <w:szCs w:val="22"/>
        </w:rPr>
        <w:t>cifre decimali</w:t>
      </w:r>
      <w:r w:rsidRPr="00D010D4">
        <w:rPr>
          <w:rFonts w:cs="Calibri"/>
          <w:sz w:val="22"/>
          <w:szCs w:val="22"/>
        </w:rPr>
        <w:t>. Per gli importi che superano il numero di decimali stabilito, verranno presi in considerazione solo il numero dei decimali autorizzati. In caso di discordanza tra la percentuale di rialzo offerta in cifre e quella in lettere prevale quella in lettere.</w:t>
      </w:r>
    </w:p>
    <w:p w14:paraId="78233791" w14:textId="77777777" w:rsidR="00D010D4" w:rsidRPr="00D010D4" w:rsidRDefault="00D010D4" w:rsidP="00D010D4">
      <w:pPr>
        <w:spacing w:line="360" w:lineRule="auto"/>
        <w:jc w:val="both"/>
        <w:rPr>
          <w:rFonts w:cs="Calibri"/>
          <w:sz w:val="22"/>
          <w:szCs w:val="22"/>
        </w:rPr>
      </w:pPr>
    </w:p>
    <w:p w14:paraId="7CB135A2" w14:textId="77777777" w:rsidR="00D010D4" w:rsidRPr="00D010D4" w:rsidRDefault="00D010D4" w:rsidP="00D010D4">
      <w:pPr>
        <w:spacing w:before="60" w:after="60" w:line="360" w:lineRule="auto"/>
        <w:jc w:val="both"/>
        <w:rPr>
          <w:rFonts w:cs="Calibri"/>
          <w:b/>
          <w:i/>
          <w:sz w:val="22"/>
          <w:szCs w:val="22"/>
        </w:rPr>
      </w:pPr>
      <w:r w:rsidRPr="00D010D4">
        <w:rPr>
          <w:rFonts w:cs="Calibri"/>
          <w:b/>
          <w:i/>
          <w:sz w:val="22"/>
          <w:szCs w:val="22"/>
        </w:rPr>
        <w:t xml:space="preserve">N.B. Ai sensi dell’articolo 41 comma 14 del Codice i costi della manodopera indicati al punto </w:t>
      </w:r>
      <w:r w:rsidRPr="00D010D4">
        <w:rPr>
          <w:rFonts w:cs="Calibri"/>
          <w:b/>
          <w:i/>
          <w:sz w:val="22"/>
          <w:szCs w:val="22"/>
        </w:rPr>
        <w:fldChar w:fldCharType="begin"/>
      </w:r>
      <w:r w:rsidRPr="00D010D4">
        <w:rPr>
          <w:rFonts w:cs="Calibri"/>
          <w:b/>
          <w:i/>
          <w:sz w:val="22"/>
          <w:szCs w:val="22"/>
        </w:rPr>
        <w:instrText xml:space="preserve"> REF _Ref132304635 \r \h  \* MERGEFORMAT </w:instrText>
      </w:r>
      <w:r w:rsidRPr="00D010D4">
        <w:rPr>
          <w:rFonts w:cs="Calibri"/>
          <w:b/>
          <w:i/>
          <w:sz w:val="22"/>
          <w:szCs w:val="22"/>
        </w:rPr>
      </w:r>
      <w:r w:rsidRPr="00D010D4">
        <w:rPr>
          <w:rFonts w:cs="Calibri"/>
          <w:b/>
          <w:i/>
          <w:sz w:val="22"/>
          <w:szCs w:val="22"/>
        </w:rPr>
        <w:fldChar w:fldCharType="separate"/>
      </w:r>
      <w:r w:rsidRPr="00D010D4">
        <w:rPr>
          <w:rFonts w:cs="Calibri"/>
          <w:b/>
          <w:i/>
          <w:sz w:val="22"/>
          <w:szCs w:val="22"/>
        </w:rPr>
        <w:t>3</w:t>
      </w:r>
      <w:r w:rsidRPr="00D010D4">
        <w:rPr>
          <w:rFonts w:cs="Calibri"/>
          <w:b/>
          <w:i/>
          <w:sz w:val="22"/>
          <w:szCs w:val="22"/>
        </w:rPr>
        <w:fldChar w:fldCharType="end"/>
      </w:r>
      <w:r w:rsidRPr="00D010D4">
        <w:rPr>
          <w:rFonts w:cs="Calibri"/>
          <w:b/>
          <w:i/>
          <w:sz w:val="22"/>
          <w:szCs w:val="22"/>
        </w:rPr>
        <w:t xml:space="preserve"> della presente lettera di invito non sono ribassabili. Resta la possibilità per l’operatore economico di dimostrare che il ribasso complessivo dell’importo deriva da una più efficiente organizzazione aziendale o da sgravi contributivi che non comportano penalizzazioni per la manodopera.</w:t>
      </w:r>
    </w:p>
    <w:p w14:paraId="22E55159" w14:textId="77777777" w:rsidR="00D010D4" w:rsidRPr="00D010D4" w:rsidRDefault="00D010D4" w:rsidP="00D010D4">
      <w:pPr>
        <w:tabs>
          <w:tab w:val="left" w:pos="7565"/>
          <w:tab w:val="left" w:pos="8841"/>
        </w:tabs>
        <w:suppressAutoHyphens w:val="0"/>
        <w:spacing w:before="1" w:after="60" w:line="360" w:lineRule="auto"/>
        <w:ind w:right="999"/>
        <w:jc w:val="both"/>
        <w:textAlignment w:val="auto"/>
        <w:rPr>
          <w:rFonts w:cs="Calibri"/>
          <w:sz w:val="22"/>
          <w:szCs w:val="22"/>
        </w:rPr>
      </w:pPr>
    </w:p>
    <w:p w14:paraId="768DB472" w14:textId="77777777" w:rsidR="00862520" w:rsidRPr="00D010D4" w:rsidRDefault="002A3564" w:rsidP="00D010D4">
      <w:pPr>
        <w:spacing w:before="60" w:after="60" w:line="360" w:lineRule="auto"/>
        <w:ind w:hanging="11"/>
        <w:jc w:val="both"/>
        <w:rPr>
          <w:rFonts w:cs="Calibri"/>
          <w:b/>
          <w:bCs/>
          <w:sz w:val="22"/>
          <w:szCs w:val="22"/>
          <w:u w:val="single"/>
        </w:rPr>
      </w:pPr>
      <w:r w:rsidRPr="00D010D4">
        <w:rPr>
          <w:rFonts w:cs="Calibri"/>
          <w:sz w:val="22"/>
          <w:szCs w:val="22"/>
        </w:rPr>
        <w:t xml:space="preserve"> </w:t>
      </w:r>
      <w:bookmarkStart w:id="0" w:name="_Hlk160206039"/>
      <w:r w:rsidR="00862520" w:rsidRPr="00D010D4">
        <w:rPr>
          <w:rFonts w:cs="Calibri"/>
          <w:b/>
          <w:bCs/>
          <w:sz w:val="22"/>
          <w:szCs w:val="22"/>
          <w:u w:val="single"/>
        </w:rPr>
        <w:t>SI PRECISA CHE:</w:t>
      </w:r>
    </w:p>
    <w:p w14:paraId="1B6FEA34" w14:textId="77777777" w:rsidR="00862520" w:rsidRPr="00D010D4" w:rsidRDefault="00862520" w:rsidP="00D010D4">
      <w:pPr>
        <w:spacing w:before="60" w:after="60" w:line="360" w:lineRule="auto"/>
        <w:ind w:hanging="11"/>
        <w:jc w:val="both"/>
        <w:rPr>
          <w:rFonts w:cs="Calibri"/>
          <w:sz w:val="22"/>
          <w:szCs w:val="22"/>
        </w:rPr>
      </w:pPr>
      <w:r w:rsidRPr="00D010D4">
        <w:rPr>
          <w:rFonts w:cs="Calibri"/>
          <w:sz w:val="22"/>
          <w:szCs w:val="22"/>
        </w:rPr>
        <w:t>Gli importi, anche se dichiarati, da operatori economici stabiliti in altro stato diverso dall’Italia, devono essere espressi in euro.</w:t>
      </w:r>
    </w:p>
    <w:bookmarkEnd w:id="0"/>
    <w:p w14:paraId="2F7891E7" w14:textId="77777777" w:rsidR="00862520" w:rsidRPr="00D010D4" w:rsidRDefault="00862520" w:rsidP="00D010D4">
      <w:pPr>
        <w:pStyle w:val="Standard"/>
        <w:tabs>
          <w:tab w:val="left" w:pos="0"/>
          <w:tab w:val="left" w:pos="4340"/>
        </w:tabs>
        <w:spacing w:before="60" w:after="60" w:line="360" w:lineRule="auto"/>
        <w:jc w:val="both"/>
        <w:rPr>
          <w:rFonts w:cs="Calibri"/>
          <w:b/>
          <w:bCs/>
          <w:u w:val="single"/>
        </w:rPr>
      </w:pPr>
      <w:r w:rsidRPr="00D010D4">
        <w:rPr>
          <w:rFonts w:cs="Calibri"/>
          <w:b/>
          <w:bCs/>
          <w:u w:val="single"/>
        </w:rPr>
        <w:t xml:space="preserve">Il concorrente potrà allegare, in sede di presentazione dell’offerta economica, </w:t>
      </w:r>
      <w:r w:rsidRPr="00D010D4">
        <w:rPr>
          <w:rFonts w:cs="Calibri"/>
          <w:b/>
          <w:bCs/>
          <w:iCs/>
          <w:u w:val="single"/>
        </w:rPr>
        <w:t>le giustificazioni relative alle voci di prezzo e di costo.</w:t>
      </w:r>
      <w:r w:rsidRPr="00D010D4">
        <w:rPr>
          <w:rFonts w:cs="Calibri"/>
          <w:b/>
          <w:bCs/>
          <w:u w:val="single"/>
        </w:rPr>
        <w:t xml:space="preserve"> La mancata presentazione anticipata delle giustificazioni non è causa di esclusione. </w:t>
      </w:r>
    </w:p>
    <w:p w14:paraId="3F82098F" w14:textId="77777777" w:rsidR="00862520" w:rsidRPr="00D010D4" w:rsidRDefault="00862520" w:rsidP="00D010D4">
      <w:pPr>
        <w:pStyle w:val="Default"/>
        <w:spacing w:line="360" w:lineRule="auto"/>
        <w:jc w:val="both"/>
        <w:rPr>
          <w:rFonts w:ascii="Calibri" w:hAnsi="Calibri" w:cs="Calibri"/>
          <w:i/>
          <w:iCs/>
          <w:color w:val="auto"/>
          <w:sz w:val="22"/>
          <w:szCs w:val="22"/>
        </w:rPr>
      </w:pPr>
    </w:p>
    <w:p w14:paraId="1A5732B9" w14:textId="432653D0" w:rsidR="002A3564" w:rsidRPr="00D010D4" w:rsidRDefault="00862520" w:rsidP="00D010D4">
      <w:pPr>
        <w:pStyle w:val="Default"/>
        <w:spacing w:line="360" w:lineRule="auto"/>
        <w:jc w:val="both"/>
        <w:rPr>
          <w:rFonts w:ascii="Calibri" w:hAnsi="Calibri" w:cs="Calibri"/>
          <w:b/>
          <w:sz w:val="22"/>
          <w:szCs w:val="22"/>
          <w:lang w:eastAsia="ar-SA"/>
        </w:rPr>
      </w:pPr>
      <w:r w:rsidRPr="00D010D4">
        <w:rPr>
          <w:rFonts w:ascii="Calibri" w:hAnsi="Calibri" w:cs="Calibri"/>
          <w:i/>
          <w:iCs/>
          <w:color w:val="auto"/>
          <w:sz w:val="22"/>
          <w:szCs w:val="22"/>
        </w:rPr>
        <w:t xml:space="preserve">La dichiarazione di offerta economica deve essere sottoscritta dal legale rappresentante del concorrente o da suo procuratore; nel caso di concorrente costituito da raggruppamento temporaneo o da un consorzio non ancora costituiti, nonché in caso di aggregazioni di imprese di rete, l’offerta economica, </w:t>
      </w:r>
      <w:r w:rsidRPr="00D010D4">
        <w:rPr>
          <w:rFonts w:ascii="Calibri" w:hAnsi="Calibri" w:cs="Calibri"/>
          <w:bCs/>
          <w:i/>
          <w:iCs/>
          <w:color w:val="auto"/>
          <w:sz w:val="22"/>
          <w:szCs w:val="22"/>
        </w:rPr>
        <w:t>a pena di esclusione</w:t>
      </w:r>
      <w:r w:rsidRPr="00D010D4">
        <w:rPr>
          <w:rFonts w:ascii="Calibri" w:hAnsi="Calibri" w:cs="Calibri"/>
          <w:i/>
          <w:iCs/>
          <w:color w:val="auto"/>
          <w:sz w:val="22"/>
          <w:szCs w:val="22"/>
        </w:rPr>
        <w:t xml:space="preserve">, deve essere sottoscritta da tutti i soggetti che costituiranno il </w:t>
      </w:r>
      <w:proofErr w:type="gramStart"/>
      <w:r w:rsidRPr="00D010D4">
        <w:rPr>
          <w:rFonts w:ascii="Calibri" w:hAnsi="Calibri" w:cs="Calibri"/>
          <w:i/>
          <w:iCs/>
          <w:color w:val="auto"/>
          <w:sz w:val="22"/>
          <w:szCs w:val="22"/>
        </w:rPr>
        <w:t>predetto</w:t>
      </w:r>
      <w:proofErr w:type="gramEnd"/>
      <w:r w:rsidRPr="00D010D4">
        <w:rPr>
          <w:rFonts w:ascii="Calibri" w:hAnsi="Calibri" w:cs="Calibri"/>
          <w:i/>
          <w:iCs/>
          <w:color w:val="auto"/>
          <w:sz w:val="22"/>
          <w:szCs w:val="22"/>
        </w:rPr>
        <w:t xml:space="preserve"> raggruppamento, aggregazione di imprese o consorzio.</w:t>
      </w:r>
    </w:p>
    <w:p w14:paraId="1E41B58E" w14:textId="77777777" w:rsidR="002A3564" w:rsidRPr="00D010D4" w:rsidRDefault="002A3564" w:rsidP="00D010D4">
      <w:pPr>
        <w:widowControl/>
        <w:spacing w:line="360" w:lineRule="auto"/>
        <w:ind w:left="6096"/>
        <w:jc w:val="both"/>
        <w:rPr>
          <w:rFonts w:cs="Calibri"/>
          <w:sz w:val="22"/>
          <w:szCs w:val="22"/>
          <w:lang w:eastAsia="ar-SA"/>
        </w:rPr>
      </w:pPr>
      <w:r w:rsidRPr="00D010D4">
        <w:rPr>
          <w:rFonts w:cs="Calibri"/>
          <w:b/>
          <w:sz w:val="22"/>
          <w:szCs w:val="22"/>
          <w:lang w:eastAsia="ar-SA"/>
        </w:rPr>
        <w:t>FIRMA DEL DICHIARANTE</w:t>
      </w:r>
    </w:p>
    <w:p w14:paraId="72159867" w14:textId="306A3445" w:rsidR="00586080" w:rsidRPr="00D010D4" w:rsidRDefault="002A3564" w:rsidP="00D010D4">
      <w:pPr>
        <w:widowControl/>
        <w:tabs>
          <w:tab w:val="left" w:pos="6674"/>
        </w:tabs>
        <w:spacing w:line="360" w:lineRule="auto"/>
        <w:ind w:left="5954"/>
        <w:jc w:val="both"/>
        <w:rPr>
          <w:rFonts w:cs="Calibri"/>
          <w:sz w:val="22"/>
          <w:szCs w:val="22"/>
        </w:rPr>
      </w:pPr>
      <w:r w:rsidRPr="00D010D4">
        <w:rPr>
          <w:rFonts w:cs="Calibri"/>
          <w:b/>
          <w:sz w:val="22"/>
          <w:szCs w:val="22"/>
          <w:lang w:eastAsia="ar-SA"/>
        </w:rPr>
        <w:t xml:space="preserve">  _______________________</w:t>
      </w:r>
    </w:p>
    <w:sectPr w:rsidR="00586080" w:rsidRPr="00D010D4">
      <w:headerReference w:type="default" r:id="rId8"/>
      <w:footerReference w:type="default" r:id="rId9"/>
      <w:pgSz w:w="11906" w:h="16838"/>
      <w:pgMar w:top="1417" w:right="1134" w:bottom="993" w:left="1134" w:header="568"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02347" w14:textId="77777777" w:rsidR="00D972AB" w:rsidRDefault="00D972AB">
      <w:r>
        <w:separator/>
      </w:r>
    </w:p>
  </w:endnote>
  <w:endnote w:type="continuationSeparator" w:id="0">
    <w:p w14:paraId="14B78A7E" w14:textId="77777777" w:rsidR="00D972AB" w:rsidRDefault="00D9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itillium">
    <w:altName w:val="Cambria"/>
    <w:panose1 w:val="00000000000000000000"/>
    <w:charset w:val="00"/>
    <w:family w:val="modern"/>
    <w:notTrueType/>
    <w:pitch w:val="variable"/>
    <w:sig w:usb0="00000007" w:usb1="00000001" w:usb2="00000000" w:usb3="00000000" w:csb0="00000093" w:csb1="00000000"/>
  </w:font>
  <w:font w:name="OpenSymbol">
    <w:altName w:val="Cambria"/>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EUAlbertina">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ewAster">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97EA" w14:textId="77777777" w:rsidR="008748CC" w:rsidRDefault="00BA19FE">
    <w:pPr>
      <w:pStyle w:val="Pidipagina"/>
      <w:jc w:val="right"/>
    </w:pPr>
    <w:r>
      <w:fldChar w:fldCharType="begin"/>
    </w:r>
    <w:r>
      <w:instrText xml:space="preserve"> PAGE </w:instrText>
    </w:r>
    <w:r>
      <w:fldChar w:fldCharType="separate"/>
    </w:r>
    <w:r>
      <w:t>6</w:t>
    </w:r>
    <w:r>
      <w:fldChar w:fldCharType="end"/>
    </w:r>
  </w:p>
  <w:p w14:paraId="721597EB" w14:textId="77777777" w:rsidR="008748CC" w:rsidRDefault="008748CC">
    <w:pPr>
      <w:pStyle w:val="Pidipagin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9840A" w14:textId="77777777" w:rsidR="00D972AB" w:rsidRDefault="00D972AB">
      <w:r>
        <w:rPr>
          <w:color w:val="000000"/>
        </w:rPr>
        <w:separator/>
      </w:r>
    </w:p>
  </w:footnote>
  <w:footnote w:type="continuationSeparator" w:id="0">
    <w:p w14:paraId="12BE0365" w14:textId="77777777" w:rsidR="00D972AB" w:rsidRDefault="00D97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97E0" w14:textId="3075A9A2" w:rsidR="008748CC" w:rsidRDefault="00BA19FE">
    <w:pPr>
      <w:pStyle w:val="Standard"/>
      <w:jc w:val="center"/>
    </w:pPr>
    <w:r>
      <w:t xml:space="preserve"> </w:t>
    </w:r>
  </w:p>
  <w:p w14:paraId="721597E6" w14:textId="2CF98A56" w:rsidR="008748CC" w:rsidRDefault="008748CC" w:rsidP="00685084">
    <w:pPr>
      <w:ind w:left="4956" w:right="-438" w:hanging="561"/>
      <w:jc w:val="center"/>
    </w:pPr>
  </w:p>
  <w:p w14:paraId="721597E8" w14:textId="196C2480" w:rsidR="008748CC" w:rsidRDefault="00BA19FE">
    <w:pPr>
      <w:pStyle w:val="Intestazione"/>
      <w:spacing w:after="0" w:line="240" w:lineRule="auto"/>
      <w:jc w:val="center"/>
    </w:pPr>
    <w:bookmarkStart w:id="1" w:name="_Hlk93323048"/>
    <w:r>
      <w:rPr>
        <w:rFonts w:eastAsia="Arial Unicode MS"/>
        <w:b/>
      </w:rPr>
      <w:tab/>
    </w:r>
    <w:r>
      <w:rPr>
        <w:rFonts w:eastAsia="Arial Unicode MS"/>
        <w:b/>
      </w:rPr>
      <w:tab/>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717"/>
    <w:multiLevelType w:val="hybridMultilevel"/>
    <w:tmpl w:val="D0B41108"/>
    <w:lvl w:ilvl="0" w:tplc="C66A4E66">
      <w:start w:val="1"/>
      <w:numFmt w:val="decimal"/>
      <w:lvlText w:val="%1)"/>
      <w:lvlJc w:val="left"/>
      <w:pPr>
        <w:ind w:left="720" w:hanging="360"/>
      </w:pPr>
      <w:rPr>
        <w:rFonts w:ascii="Tahoma" w:eastAsia="Times New Roman" w:hAnsi="Tahoma" w:cs="Tahom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CC1270"/>
    <w:multiLevelType w:val="hybridMultilevel"/>
    <w:tmpl w:val="6B36815E"/>
    <w:lvl w:ilvl="0" w:tplc="58843CEA">
      <w:start w:val="1"/>
      <w:numFmt w:val="upperLetter"/>
      <w:lvlText w:val="%1)"/>
      <w:lvlJc w:val="left"/>
      <w:pPr>
        <w:ind w:left="3308" w:hanging="360"/>
      </w:pPr>
      <w:rPr>
        <w:rFonts w:ascii="Arial" w:hAnsi="Arial" w:cs="Arial" w:hint="default"/>
        <w:b/>
      </w:rPr>
    </w:lvl>
    <w:lvl w:ilvl="1" w:tplc="04100019" w:tentative="1">
      <w:start w:val="1"/>
      <w:numFmt w:val="lowerLetter"/>
      <w:lvlText w:val="%2."/>
      <w:lvlJc w:val="left"/>
      <w:pPr>
        <w:ind w:left="4028" w:hanging="360"/>
      </w:pPr>
    </w:lvl>
    <w:lvl w:ilvl="2" w:tplc="0410001B" w:tentative="1">
      <w:start w:val="1"/>
      <w:numFmt w:val="lowerRoman"/>
      <w:lvlText w:val="%3."/>
      <w:lvlJc w:val="right"/>
      <w:pPr>
        <w:ind w:left="4748" w:hanging="180"/>
      </w:pPr>
    </w:lvl>
    <w:lvl w:ilvl="3" w:tplc="0410000F" w:tentative="1">
      <w:start w:val="1"/>
      <w:numFmt w:val="decimal"/>
      <w:lvlText w:val="%4."/>
      <w:lvlJc w:val="left"/>
      <w:pPr>
        <w:ind w:left="5468" w:hanging="360"/>
      </w:pPr>
    </w:lvl>
    <w:lvl w:ilvl="4" w:tplc="04100019" w:tentative="1">
      <w:start w:val="1"/>
      <w:numFmt w:val="lowerLetter"/>
      <w:lvlText w:val="%5."/>
      <w:lvlJc w:val="left"/>
      <w:pPr>
        <w:ind w:left="6188" w:hanging="360"/>
      </w:pPr>
    </w:lvl>
    <w:lvl w:ilvl="5" w:tplc="0410001B" w:tentative="1">
      <w:start w:val="1"/>
      <w:numFmt w:val="lowerRoman"/>
      <w:lvlText w:val="%6."/>
      <w:lvlJc w:val="right"/>
      <w:pPr>
        <w:ind w:left="6908" w:hanging="180"/>
      </w:pPr>
    </w:lvl>
    <w:lvl w:ilvl="6" w:tplc="0410000F" w:tentative="1">
      <w:start w:val="1"/>
      <w:numFmt w:val="decimal"/>
      <w:lvlText w:val="%7."/>
      <w:lvlJc w:val="left"/>
      <w:pPr>
        <w:ind w:left="7628" w:hanging="360"/>
      </w:pPr>
    </w:lvl>
    <w:lvl w:ilvl="7" w:tplc="04100019" w:tentative="1">
      <w:start w:val="1"/>
      <w:numFmt w:val="lowerLetter"/>
      <w:lvlText w:val="%8."/>
      <w:lvlJc w:val="left"/>
      <w:pPr>
        <w:ind w:left="8348" w:hanging="360"/>
      </w:pPr>
    </w:lvl>
    <w:lvl w:ilvl="8" w:tplc="0410001B" w:tentative="1">
      <w:start w:val="1"/>
      <w:numFmt w:val="lowerRoman"/>
      <w:lvlText w:val="%9."/>
      <w:lvlJc w:val="right"/>
      <w:pPr>
        <w:ind w:left="9068" w:hanging="180"/>
      </w:pPr>
    </w:lvl>
  </w:abstractNum>
  <w:abstractNum w:abstractNumId="2" w15:restartNumberingAfterBreak="0">
    <w:nsid w:val="115C1772"/>
    <w:multiLevelType w:val="hybridMultilevel"/>
    <w:tmpl w:val="3F96D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A45F9A"/>
    <w:multiLevelType w:val="multilevel"/>
    <w:tmpl w:val="B7780E22"/>
    <w:styleLink w:val="WWNum4"/>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 w15:restartNumberingAfterBreak="0">
    <w:nsid w:val="2E5C4081"/>
    <w:multiLevelType w:val="hybridMultilevel"/>
    <w:tmpl w:val="C4906754"/>
    <w:lvl w:ilvl="0" w:tplc="626E7314">
      <w:start w:val="1"/>
      <w:numFmt w:val="lowerLetter"/>
      <w:lvlText w:val="%1)"/>
      <w:lvlJc w:val="left"/>
      <w:pPr>
        <w:ind w:left="1193" w:hanging="360"/>
      </w:pPr>
      <w:rPr>
        <w:rFonts w:ascii="Arial MT" w:eastAsia="Arial MT" w:hAnsi="Arial MT" w:cs="Arial MT" w:hint="default"/>
        <w:b/>
        <w:bCs/>
        <w:i w:val="0"/>
        <w:iCs w:val="0"/>
        <w:spacing w:val="-1"/>
        <w:w w:val="99"/>
        <w:sz w:val="20"/>
        <w:szCs w:val="20"/>
        <w:lang w:val="it-IT" w:eastAsia="en-US" w:bidi="ar-SA"/>
      </w:rPr>
    </w:lvl>
    <w:lvl w:ilvl="1" w:tplc="9E5A781E">
      <w:numFmt w:val="bullet"/>
      <w:lvlText w:val="•"/>
      <w:lvlJc w:val="left"/>
      <w:pPr>
        <w:ind w:left="2102" w:hanging="360"/>
      </w:pPr>
      <w:rPr>
        <w:rFonts w:hint="default"/>
        <w:lang w:val="it-IT" w:eastAsia="en-US" w:bidi="ar-SA"/>
      </w:rPr>
    </w:lvl>
    <w:lvl w:ilvl="2" w:tplc="9E6031DE">
      <w:numFmt w:val="bullet"/>
      <w:lvlText w:val="•"/>
      <w:lvlJc w:val="left"/>
      <w:pPr>
        <w:ind w:left="3005" w:hanging="360"/>
      </w:pPr>
      <w:rPr>
        <w:rFonts w:hint="default"/>
        <w:lang w:val="it-IT" w:eastAsia="en-US" w:bidi="ar-SA"/>
      </w:rPr>
    </w:lvl>
    <w:lvl w:ilvl="3" w:tplc="8AEE732E">
      <w:numFmt w:val="bullet"/>
      <w:lvlText w:val="•"/>
      <w:lvlJc w:val="left"/>
      <w:pPr>
        <w:ind w:left="3907" w:hanging="360"/>
      </w:pPr>
      <w:rPr>
        <w:rFonts w:hint="default"/>
        <w:lang w:val="it-IT" w:eastAsia="en-US" w:bidi="ar-SA"/>
      </w:rPr>
    </w:lvl>
    <w:lvl w:ilvl="4" w:tplc="4AF65746">
      <w:numFmt w:val="bullet"/>
      <w:lvlText w:val="•"/>
      <w:lvlJc w:val="left"/>
      <w:pPr>
        <w:ind w:left="4810" w:hanging="360"/>
      </w:pPr>
      <w:rPr>
        <w:rFonts w:hint="default"/>
        <w:lang w:val="it-IT" w:eastAsia="en-US" w:bidi="ar-SA"/>
      </w:rPr>
    </w:lvl>
    <w:lvl w:ilvl="5" w:tplc="A432912C">
      <w:numFmt w:val="bullet"/>
      <w:lvlText w:val="•"/>
      <w:lvlJc w:val="left"/>
      <w:pPr>
        <w:ind w:left="5713" w:hanging="360"/>
      </w:pPr>
      <w:rPr>
        <w:rFonts w:hint="default"/>
        <w:lang w:val="it-IT" w:eastAsia="en-US" w:bidi="ar-SA"/>
      </w:rPr>
    </w:lvl>
    <w:lvl w:ilvl="6" w:tplc="CC545F4A">
      <w:numFmt w:val="bullet"/>
      <w:lvlText w:val="•"/>
      <w:lvlJc w:val="left"/>
      <w:pPr>
        <w:ind w:left="6615" w:hanging="360"/>
      </w:pPr>
      <w:rPr>
        <w:rFonts w:hint="default"/>
        <w:lang w:val="it-IT" w:eastAsia="en-US" w:bidi="ar-SA"/>
      </w:rPr>
    </w:lvl>
    <w:lvl w:ilvl="7" w:tplc="0526BC96">
      <w:numFmt w:val="bullet"/>
      <w:lvlText w:val="•"/>
      <w:lvlJc w:val="left"/>
      <w:pPr>
        <w:ind w:left="7518" w:hanging="360"/>
      </w:pPr>
      <w:rPr>
        <w:rFonts w:hint="default"/>
        <w:lang w:val="it-IT" w:eastAsia="en-US" w:bidi="ar-SA"/>
      </w:rPr>
    </w:lvl>
    <w:lvl w:ilvl="8" w:tplc="5D04D216">
      <w:numFmt w:val="bullet"/>
      <w:lvlText w:val="•"/>
      <w:lvlJc w:val="left"/>
      <w:pPr>
        <w:ind w:left="8421" w:hanging="360"/>
      </w:pPr>
      <w:rPr>
        <w:rFonts w:hint="default"/>
        <w:lang w:val="it-IT" w:eastAsia="en-US" w:bidi="ar-SA"/>
      </w:rPr>
    </w:lvl>
  </w:abstractNum>
  <w:abstractNum w:abstractNumId="5" w15:restartNumberingAfterBreak="0">
    <w:nsid w:val="350C58B8"/>
    <w:multiLevelType w:val="multilevel"/>
    <w:tmpl w:val="998E543A"/>
    <w:lvl w:ilvl="0">
      <w:start w:val="1"/>
      <w:numFmt w:val="bullet"/>
      <w:lvlText w:val=""/>
      <w:lvlJc w:val="left"/>
      <w:pPr>
        <w:tabs>
          <w:tab w:val="num" w:pos="0"/>
        </w:tabs>
        <w:ind w:left="170" w:hanging="17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7156490"/>
    <w:multiLevelType w:val="multilevel"/>
    <w:tmpl w:val="43E28F44"/>
    <w:styleLink w:val="WWNum1"/>
    <w:lvl w:ilvl="0">
      <w:numFmt w:val="bullet"/>
      <w:lvlText w:val=""/>
      <w:lvlJc w:val="left"/>
      <w:pPr>
        <w:ind w:left="928"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DE23934"/>
    <w:multiLevelType w:val="multilevel"/>
    <w:tmpl w:val="74708AE8"/>
    <w:styleLink w:val="Stile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8" w15:restartNumberingAfterBreak="0">
    <w:nsid w:val="3F0613FA"/>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9" w15:restartNumberingAfterBreak="0">
    <w:nsid w:val="416D45EB"/>
    <w:multiLevelType w:val="multilevel"/>
    <w:tmpl w:val="38CC7396"/>
    <w:styleLink w:val="NoListWW"/>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0" w15:restartNumberingAfterBreak="0">
    <w:nsid w:val="42E4609F"/>
    <w:multiLevelType w:val="multilevel"/>
    <w:tmpl w:val="ED543E00"/>
    <w:styleLink w:val="WWNum3"/>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45731065"/>
    <w:multiLevelType w:val="multilevel"/>
    <w:tmpl w:val="3822F3B2"/>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D410C9C"/>
    <w:multiLevelType w:val="multilevel"/>
    <w:tmpl w:val="D954F9EE"/>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54BC72B0"/>
    <w:multiLevelType w:val="multilevel"/>
    <w:tmpl w:val="1ECE277E"/>
    <w:lvl w:ilvl="0">
      <w:start w:val="1"/>
      <w:numFmt w:val="upperLetter"/>
      <w:lvlText w:val="%1)"/>
      <w:lvlJc w:val="left"/>
      <w:pPr>
        <w:ind w:left="3468" w:hanging="360"/>
      </w:pPr>
      <w:rPr>
        <w:rFonts w:ascii="Titillium" w:hAnsi="Titillium"/>
        <w:b/>
        <w:sz w:val="18"/>
      </w:rPr>
    </w:lvl>
    <w:lvl w:ilvl="1">
      <w:start w:val="1"/>
      <w:numFmt w:val="lowerLetter"/>
      <w:lvlText w:val="."/>
      <w:lvlJc w:val="left"/>
      <w:pPr>
        <w:ind w:left="4188" w:hanging="360"/>
      </w:pPr>
    </w:lvl>
    <w:lvl w:ilvl="2">
      <w:start w:val="1"/>
      <w:numFmt w:val="lowerRoman"/>
      <w:lvlText w:val="."/>
      <w:lvlJc w:val="right"/>
      <w:pPr>
        <w:ind w:left="4908" w:hanging="180"/>
      </w:pPr>
    </w:lvl>
    <w:lvl w:ilvl="3">
      <w:start w:val="1"/>
      <w:numFmt w:val="decimal"/>
      <w:lvlText w:val="."/>
      <w:lvlJc w:val="left"/>
      <w:pPr>
        <w:ind w:left="5628" w:hanging="360"/>
      </w:pPr>
    </w:lvl>
    <w:lvl w:ilvl="4">
      <w:start w:val="1"/>
      <w:numFmt w:val="lowerLetter"/>
      <w:lvlText w:val="."/>
      <w:lvlJc w:val="left"/>
      <w:pPr>
        <w:ind w:left="6348" w:hanging="360"/>
      </w:pPr>
    </w:lvl>
    <w:lvl w:ilvl="5">
      <w:start w:val="1"/>
      <w:numFmt w:val="lowerRoman"/>
      <w:lvlText w:val="."/>
      <w:lvlJc w:val="right"/>
      <w:pPr>
        <w:ind w:left="7068" w:hanging="180"/>
      </w:pPr>
    </w:lvl>
    <w:lvl w:ilvl="6">
      <w:start w:val="1"/>
      <w:numFmt w:val="decimal"/>
      <w:lvlText w:val="."/>
      <w:lvlJc w:val="left"/>
      <w:pPr>
        <w:ind w:left="7788" w:hanging="360"/>
      </w:pPr>
    </w:lvl>
    <w:lvl w:ilvl="7">
      <w:start w:val="1"/>
      <w:numFmt w:val="lowerLetter"/>
      <w:lvlText w:val="."/>
      <w:lvlJc w:val="left"/>
      <w:pPr>
        <w:ind w:left="8508" w:hanging="360"/>
      </w:pPr>
    </w:lvl>
    <w:lvl w:ilvl="8">
      <w:start w:val="1"/>
      <w:numFmt w:val="lowerRoman"/>
      <w:lvlText w:val="."/>
      <w:lvlJc w:val="right"/>
      <w:pPr>
        <w:ind w:left="9228" w:hanging="180"/>
      </w:pPr>
    </w:lvl>
  </w:abstractNum>
  <w:abstractNum w:abstractNumId="14" w15:restartNumberingAfterBreak="0">
    <w:nsid w:val="609C1A51"/>
    <w:multiLevelType w:val="hybridMultilevel"/>
    <w:tmpl w:val="A10E0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857888"/>
    <w:multiLevelType w:val="multilevel"/>
    <w:tmpl w:val="A072C8EA"/>
    <w:styleLink w:val="WWNum5"/>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1643264919">
    <w:abstractNumId w:val="9"/>
  </w:num>
  <w:num w:numId="2" w16cid:durableId="946699600">
    <w:abstractNumId w:val="7"/>
  </w:num>
  <w:num w:numId="3" w16cid:durableId="1290820942">
    <w:abstractNumId w:val="6"/>
  </w:num>
  <w:num w:numId="4" w16cid:durableId="1966346665">
    <w:abstractNumId w:val="12"/>
  </w:num>
  <w:num w:numId="5" w16cid:durableId="2073653286">
    <w:abstractNumId w:val="10"/>
  </w:num>
  <w:num w:numId="6" w16cid:durableId="1026711347">
    <w:abstractNumId w:val="3"/>
  </w:num>
  <w:num w:numId="7" w16cid:durableId="523590399">
    <w:abstractNumId w:val="15"/>
  </w:num>
  <w:num w:numId="8" w16cid:durableId="724257604">
    <w:abstractNumId w:val="13"/>
  </w:num>
  <w:num w:numId="9" w16cid:durableId="2101825788">
    <w:abstractNumId w:val="12"/>
  </w:num>
  <w:num w:numId="10" w16cid:durableId="509294913">
    <w:abstractNumId w:val="1"/>
  </w:num>
  <w:num w:numId="11" w16cid:durableId="708602581">
    <w:abstractNumId w:val="8"/>
  </w:num>
  <w:num w:numId="12" w16cid:durableId="1790007795">
    <w:abstractNumId w:val="5"/>
  </w:num>
  <w:num w:numId="13" w16cid:durableId="1492865566">
    <w:abstractNumId w:val="11"/>
  </w:num>
  <w:num w:numId="14" w16cid:durableId="1567954200">
    <w:abstractNumId w:val="0"/>
  </w:num>
  <w:num w:numId="15" w16cid:durableId="751895615">
    <w:abstractNumId w:val="2"/>
  </w:num>
  <w:num w:numId="16" w16cid:durableId="466511223">
    <w:abstractNumId w:val="14"/>
  </w:num>
  <w:num w:numId="17" w16cid:durableId="1811048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80"/>
    <w:rsid w:val="00085A9D"/>
    <w:rsid w:val="000B09B7"/>
    <w:rsid w:val="0017105F"/>
    <w:rsid w:val="001C4D69"/>
    <w:rsid w:val="001D1531"/>
    <w:rsid w:val="00237F96"/>
    <w:rsid w:val="00261FA9"/>
    <w:rsid w:val="00286A33"/>
    <w:rsid w:val="002A3564"/>
    <w:rsid w:val="002A42AA"/>
    <w:rsid w:val="002C0D5D"/>
    <w:rsid w:val="00331B57"/>
    <w:rsid w:val="003D1884"/>
    <w:rsid w:val="003F6429"/>
    <w:rsid w:val="00487A58"/>
    <w:rsid w:val="004B1695"/>
    <w:rsid w:val="004B385F"/>
    <w:rsid w:val="00515DB3"/>
    <w:rsid w:val="00524EDA"/>
    <w:rsid w:val="005523EE"/>
    <w:rsid w:val="0055651E"/>
    <w:rsid w:val="00571FE3"/>
    <w:rsid w:val="00586080"/>
    <w:rsid w:val="005A38CB"/>
    <w:rsid w:val="005D6150"/>
    <w:rsid w:val="005F0017"/>
    <w:rsid w:val="006141E6"/>
    <w:rsid w:val="00685084"/>
    <w:rsid w:val="00744F6D"/>
    <w:rsid w:val="00755E0E"/>
    <w:rsid w:val="00763123"/>
    <w:rsid w:val="007A23A9"/>
    <w:rsid w:val="007D359B"/>
    <w:rsid w:val="00862520"/>
    <w:rsid w:val="008748CC"/>
    <w:rsid w:val="008C68F4"/>
    <w:rsid w:val="008E0DC7"/>
    <w:rsid w:val="009126C4"/>
    <w:rsid w:val="00912D54"/>
    <w:rsid w:val="00926675"/>
    <w:rsid w:val="00973B12"/>
    <w:rsid w:val="0098592A"/>
    <w:rsid w:val="009A7A6D"/>
    <w:rsid w:val="00A041A1"/>
    <w:rsid w:val="00A066F4"/>
    <w:rsid w:val="00A073CF"/>
    <w:rsid w:val="00A313DA"/>
    <w:rsid w:val="00A46D7B"/>
    <w:rsid w:val="00AE4712"/>
    <w:rsid w:val="00B1575E"/>
    <w:rsid w:val="00B357AB"/>
    <w:rsid w:val="00B53E7B"/>
    <w:rsid w:val="00B84E9E"/>
    <w:rsid w:val="00BA19FE"/>
    <w:rsid w:val="00BA7DFC"/>
    <w:rsid w:val="00BB5713"/>
    <w:rsid w:val="00BE73FC"/>
    <w:rsid w:val="00BF78D1"/>
    <w:rsid w:val="00C63F50"/>
    <w:rsid w:val="00C91E35"/>
    <w:rsid w:val="00C9313C"/>
    <w:rsid w:val="00CB0077"/>
    <w:rsid w:val="00CD6433"/>
    <w:rsid w:val="00CE4420"/>
    <w:rsid w:val="00D010D4"/>
    <w:rsid w:val="00D50C52"/>
    <w:rsid w:val="00D572D6"/>
    <w:rsid w:val="00D64FBD"/>
    <w:rsid w:val="00D972AB"/>
    <w:rsid w:val="00DB08B9"/>
    <w:rsid w:val="00DD7AC2"/>
    <w:rsid w:val="00DF35DC"/>
    <w:rsid w:val="00E94D83"/>
    <w:rsid w:val="00EB058E"/>
    <w:rsid w:val="00F628F0"/>
    <w:rsid w:val="00F673F0"/>
    <w:rsid w:val="00F84335"/>
    <w:rsid w:val="00FC1788"/>
    <w:rsid w:val="00FE2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97D3"/>
  <w15:docId w15:val="{93FF78EA-2934-40FD-89A8-E89339E3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spacing w:after="0" w:line="240" w:lineRule="auto"/>
      <w:jc w:val="center"/>
      <w:outlineLvl w:val="0"/>
    </w:pPr>
    <w:rPr>
      <w:rFonts w:ascii="Times New Roman" w:hAnsi="Times New Roman"/>
      <w:b/>
      <w:bCs/>
      <w:sz w:val="28"/>
      <w:szCs w:val="24"/>
      <w:lang w:eastAsia="it-IT"/>
    </w:rPr>
  </w:style>
  <w:style w:type="paragraph" w:styleId="Titolo2">
    <w:name w:val="heading 2"/>
    <w:basedOn w:val="Standard"/>
    <w:next w:val="Standard"/>
    <w:uiPriority w:val="9"/>
    <w:unhideWhenUsed/>
    <w:qFormat/>
    <w:pPr>
      <w:keepNext/>
      <w:spacing w:before="240" w:after="60" w:line="240" w:lineRule="auto"/>
      <w:outlineLvl w:val="1"/>
    </w:pPr>
    <w:rPr>
      <w:rFonts w:ascii="Cambria" w:eastAsia="Cambria" w:hAnsi="Cambria" w:cs="Cambria"/>
      <w:b/>
      <w:bCs/>
      <w:i/>
      <w:iCs/>
      <w:sz w:val="28"/>
      <w:szCs w:val="28"/>
      <w:lang w:eastAsia="it-IT"/>
    </w:rPr>
  </w:style>
  <w:style w:type="paragraph" w:styleId="Titolo3">
    <w:name w:val="heading 3"/>
    <w:basedOn w:val="Standard"/>
    <w:next w:val="Standard"/>
    <w:uiPriority w:val="9"/>
    <w:semiHidden/>
    <w:unhideWhenUsed/>
    <w:qFormat/>
    <w:pPr>
      <w:keepNext/>
      <w:keepLines/>
      <w:spacing w:before="40" w:after="0"/>
      <w:outlineLvl w:val="2"/>
    </w:pPr>
    <w:rPr>
      <w:rFonts w:ascii="Cambria" w:eastAsia="Cambria" w:hAnsi="Cambria" w:cs="Cambria"/>
      <w:color w:val="243F60"/>
      <w:sz w:val="24"/>
      <w:szCs w:val="24"/>
    </w:rPr>
  </w:style>
  <w:style w:type="paragraph" w:styleId="Titolo4">
    <w:name w:val="heading 4"/>
    <w:basedOn w:val="Standard"/>
    <w:next w:val="Standard"/>
    <w:uiPriority w:val="9"/>
    <w:semiHidden/>
    <w:unhideWhenUsed/>
    <w:qFormat/>
    <w:pPr>
      <w:keepNext/>
      <w:keepLines/>
      <w:spacing w:before="200" w:after="0"/>
      <w:jc w:val="both"/>
      <w:outlineLvl w:val="3"/>
    </w:pPr>
    <w:rPr>
      <w:rFonts w:ascii="Cambria" w:eastAsia="Cambria" w:hAnsi="Cambria" w:cs="Cambria"/>
      <w:b/>
      <w:bCs/>
      <w:i/>
      <w:iCs/>
      <w:color w:val="4F81BD"/>
      <w:sz w:val="24"/>
    </w:rPr>
  </w:style>
  <w:style w:type="paragraph" w:styleId="Titolo5">
    <w:name w:val="heading 5"/>
    <w:basedOn w:val="Standard"/>
    <w:next w:val="Standard"/>
    <w:uiPriority w:val="9"/>
    <w:semiHidden/>
    <w:unhideWhenUsed/>
    <w:qFormat/>
    <w:pPr>
      <w:spacing w:before="240" w:after="60"/>
      <w:jc w:val="both"/>
      <w:outlineLvl w:val="4"/>
    </w:pPr>
    <w:rPr>
      <w:rFonts w:ascii="Garamond" w:eastAsia="Garamond" w:hAnsi="Garamond" w:cs="Garamond"/>
      <w:b/>
      <w:bCs/>
      <w:i/>
      <w:iCs/>
      <w:sz w:val="26"/>
      <w:szCs w:val="26"/>
    </w:rPr>
  </w:style>
  <w:style w:type="paragraph" w:styleId="Titolo6">
    <w:name w:val="heading 6"/>
    <w:basedOn w:val="Standard"/>
    <w:next w:val="Standard"/>
    <w:uiPriority w:val="9"/>
    <w:semiHidden/>
    <w:unhideWhenUsed/>
    <w:qFormat/>
    <w:pPr>
      <w:spacing w:before="240" w:after="60" w:line="240" w:lineRule="auto"/>
      <w:outlineLvl w:val="5"/>
    </w:pPr>
    <w:rPr>
      <w:b/>
      <w:bCs/>
    </w:rPr>
  </w:style>
  <w:style w:type="paragraph" w:styleId="Titolo7">
    <w:name w:val="heading 7"/>
    <w:basedOn w:val="Standard"/>
    <w:pPr>
      <w:keepNext/>
      <w:widowControl w:val="0"/>
      <w:tabs>
        <w:tab w:val="left" w:pos="-1418"/>
        <w:tab w:val="left" w:pos="-993"/>
        <w:tab w:val="right" w:pos="9214"/>
      </w:tabs>
      <w:spacing w:after="120" w:line="240" w:lineRule="auto"/>
      <w:ind w:right="2"/>
      <w:jc w:val="center"/>
      <w:outlineLvl w:val="6"/>
    </w:pPr>
    <w:rPr>
      <w:rFonts w:ascii="Times New Roman" w:hAnsi="Times New Roman"/>
      <w:b/>
      <w:bCs/>
      <w:sz w:val="24"/>
      <w:szCs w:val="24"/>
      <w:lang w:eastAsia="zh-CN"/>
    </w:rPr>
  </w:style>
  <w:style w:type="paragraph" w:styleId="Titolo8">
    <w:name w:val="heading 8"/>
    <w:basedOn w:val="Standard"/>
    <w:pPr>
      <w:keepNext/>
      <w:widowControl w:val="0"/>
      <w:tabs>
        <w:tab w:val="left" w:pos="-1418"/>
        <w:tab w:val="left" w:pos="-993"/>
        <w:tab w:val="right" w:pos="9214"/>
      </w:tabs>
      <w:spacing w:after="120" w:line="240" w:lineRule="auto"/>
      <w:ind w:right="2"/>
      <w:jc w:val="both"/>
      <w:outlineLvl w:val="7"/>
    </w:pPr>
    <w:rPr>
      <w:rFonts w:ascii="Times New Roman" w:hAnsi="Times New Roman"/>
      <w:b/>
      <w:bCs/>
      <w:i/>
      <w:iCs/>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suppressAutoHyphens/>
      <w:spacing w:after="200" w:line="276" w:lineRule="auto"/>
    </w:pPr>
    <w:rPr>
      <w:sz w:val="22"/>
      <w:szCs w:val="22"/>
      <w:lang w:eastAsia="en-US"/>
    </w:rPr>
  </w:style>
  <w:style w:type="paragraph" w:customStyle="1" w:styleId="Heading">
    <w:name w:val="Heading"/>
    <w:basedOn w:val="Standard"/>
    <w:next w:val="Textbody"/>
    <w:pPr>
      <w:keepNext/>
      <w:widowControl w:val="0"/>
      <w:spacing w:before="240" w:after="120" w:line="240" w:lineRule="auto"/>
    </w:pPr>
    <w:rPr>
      <w:rFonts w:ascii="Liberation Sans" w:eastAsia="Microsoft YaHei" w:hAnsi="Liberation Sans" w:cs="Liberation Sans"/>
      <w:sz w:val="28"/>
      <w:szCs w:val="28"/>
    </w:rPr>
  </w:style>
  <w:style w:type="paragraph" w:customStyle="1" w:styleId="Textbody">
    <w:name w:val="Text body"/>
    <w:basedOn w:val="Standard"/>
    <w:pPr>
      <w:spacing w:after="0" w:line="240" w:lineRule="auto"/>
      <w:jc w:val="center"/>
    </w:pPr>
    <w:rPr>
      <w:rFonts w:ascii="Times New Roman" w:hAnsi="Times New Roman"/>
      <w:sz w:val="40"/>
      <w:szCs w:val="24"/>
      <w:lang w:eastAsia="it-IT"/>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spacing w:after="0" w:line="240" w:lineRule="auto"/>
    </w:pPr>
    <w:rPr>
      <w:rFonts w:ascii="Times New Roman" w:hAnsi="Times New Roman" w:cs="Mangal"/>
      <w:sz w:val="24"/>
      <w:szCs w:val="24"/>
      <w:lang w:eastAsia="zh-CN"/>
    </w:rPr>
  </w:style>
  <w:style w:type="paragraph" w:customStyle="1" w:styleId="HeaderandFooter">
    <w:name w:val="Header and Footer"/>
    <w:basedOn w:val="Standard"/>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Paragrafoelenco">
    <w:name w:val="List Paragraph"/>
    <w:aliases w:val="Liste GS,Stile elenco,List Paragraph1,elenco puntato,Paragrafo elenco 2,List Bulletized,lp1,List Bulletized1,lp11,List Bulletized2,lp12,List Bulletized3,lp13,List Bulletized4,lp14,List Bulletized5,lp15,List Bulletized6,lp16,lp17,numbere"/>
    <w:basedOn w:val="Standard"/>
    <w:uiPriority w:val="1"/>
    <w:qFormat/>
    <w:pPr>
      <w:spacing w:after="0"/>
      <w:ind w:left="720"/>
    </w:pPr>
    <w:rPr>
      <w:lang w:eastAsia="it-IT"/>
    </w:rPr>
  </w:style>
  <w:style w:type="paragraph" w:styleId="NormaleWeb">
    <w:name w:val="Normal (Web)"/>
    <w:basedOn w:val="Standard"/>
    <w:pPr>
      <w:spacing w:before="280" w:after="280" w:line="240" w:lineRule="auto"/>
    </w:pPr>
    <w:rPr>
      <w:rFonts w:ascii="Times New Roman" w:hAnsi="Times New Roman"/>
      <w:lang w:eastAsia="it-IT"/>
    </w:r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it-IT"/>
    </w:rPr>
  </w:style>
  <w:style w:type="paragraph" w:styleId="Nessunaspaziatura">
    <w:name w:val="No Spacing"/>
    <w:pPr>
      <w:widowControl/>
      <w:suppressAutoHyphens/>
    </w:pPr>
    <w:rPr>
      <w:sz w:val="22"/>
      <w:szCs w:val="22"/>
      <w:lang w:eastAsia="en-US"/>
    </w:rPr>
  </w:style>
  <w:style w:type="paragraph" w:styleId="Testofumetto">
    <w:name w:val="Balloon Text"/>
    <w:basedOn w:val="Standard"/>
    <w:pPr>
      <w:spacing w:after="0" w:line="240" w:lineRule="auto"/>
    </w:pPr>
    <w:rPr>
      <w:rFonts w:ascii="Segoe UI" w:eastAsia="Segoe UI" w:hAnsi="Segoe UI" w:cs="Segoe UI"/>
      <w:sz w:val="18"/>
      <w:szCs w:val="18"/>
    </w:rPr>
  </w:style>
  <w:style w:type="paragraph" w:customStyle="1" w:styleId="Default">
    <w:name w:val="Default"/>
    <w:qFormat/>
    <w:pPr>
      <w:widowControl/>
      <w:suppressAutoHyphens/>
    </w:pPr>
    <w:rPr>
      <w:rFonts w:ascii="Times New Roman" w:hAnsi="Times New Roman"/>
      <w:color w:val="000000"/>
      <w:sz w:val="24"/>
      <w:szCs w:val="24"/>
    </w:rPr>
  </w:style>
  <w:style w:type="paragraph" w:styleId="Titoloindice">
    <w:name w:val="index heading"/>
    <w:basedOn w:val="Heading"/>
    <w:pPr>
      <w:suppressLineNumbers/>
    </w:pPr>
    <w:rPr>
      <w:b/>
      <w:bCs/>
      <w:sz w:val="32"/>
      <w:szCs w:val="32"/>
    </w:rPr>
  </w:style>
  <w:style w:type="paragraph" w:customStyle="1" w:styleId="ContentsHeading">
    <w:name w:val="Contents Heading"/>
    <w:basedOn w:val="Titolo1"/>
    <w:next w:val="Standard"/>
    <w:pPr>
      <w:keepLines/>
      <w:spacing w:before="480" w:line="276" w:lineRule="auto"/>
      <w:jc w:val="left"/>
    </w:pPr>
    <w:rPr>
      <w:rFonts w:ascii="Cambria" w:eastAsia="Cambria" w:hAnsi="Cambria" w:cs="Cambria"/>
      <w:color w:val="365F91"/>
      <w:szCs w:val="28"/>
      <w:lang w:eastAsia="en-US"/>
    </w:rPr>
  </w:style>
  <w:style w:type="paragraph" w:customStyle="1" w:styleId="Titolo11">
    <w:name w:val="Titolo 11"/>
    <w:basedOn w:val="Standard"/>
    <w:pPr>
      <w:widowControl w:val="0"/>
      <w:spacing w:after="0" w:line="240" w:lineRule="auto"/>
      <w:ind w:left="1617"/>
      <w:outlineLvl w:val="0"/>
    </w:pPr>
    <w:rPr>
      <w:rFonts w:ascii="Arial" w:eastAsia="Arial" w:hAnsi="Arial" w:cs="Arial"/>
      <w:b/>
      <w:bCs/>
      <w:sz w:val="32"/>
      <w:szCs w:val="32"/>
      <w:lang w:eastAsia="it-IT"/>
    </w:rPr>
  </w:style>
  <w:style w:type="paragraph" w:customStyle="1" w:styleId="Titolo21">
    <w:name w:val="Titolo 21"/>
    <w:basedOn w:val="Standard"/>
    <w:pPr>
      <w:widowControl w:val="0"/>
      <w:spacing w:after="0" w:line="240" w:lineRule="auto"/>
      <w:ind w:left="213"/>
      <w:outlineLvl w:val="1"/>
    </w:pPr>
    <w:rPr>
      <w:rFonts w:ascii="Times New Roman" w:hAnsi="Times New Roman"/>
      <w:b/>
      <w:bCs/>
      <w:sz w:val="28"/>
      <w:szCs w:val="28"/>
      <w:lang w:eastAsia="it-IT"/>
    </w:rPr>
  </w:style>
  <w:style w:type="paragraph" w:customStyle="1" w:styleId="Titolo31">
    <w:name w:val="Titolo 31"/>
    <w:basedOn w:val="Standard"/>
    <w:pPr>
      <w:widowControl w:val="0"/>
      <w:spacing w:after="0" w:line="240" w:lineRule="auto"/>
      <w:ind w:left="213"/>
      <w:outlineLvl w:val="2"/>
    </w:pPr>
    <w:rPr>
      <w:rFonts w:ascii="Arial" w:eastAsia="Arial" w:hAnsi="Arial" w:cs="Arial"/>
      <w:b/>
      <w:bCs/>
      <w:i/>
      <w:iCs/>
      <w:sz w:val="28"/>
      <w:szCs w:val="28"/>
      <w:lang w:eastAsia="it-IT"/>
    </w:rPr>
  </w:style>
  <w:style w:type="paragraph" w:customStyle="1" w:styleId="Titolo41">
    <w:name w:val="Titolo 41"/>
    <w:basedOn w:val="Standard"/>
    <w:pPr>
      <w:widowControl w:val="0"/>
      <w:spacing w:after="0" w:line="240" w:lineRule="auto"/>
      <w:ind w:left="213"/>
      <w:outlineLvl w:val="3"/>
    </w:pPr>
    <w:rPr>
      <w:rFonts w:ascii="Arial" w:eastAsia="Arial" w:hAnsi="Arial" w:cs="Arial"/>
      <w:b/>
      <w:bCs/>
      <w:sz w:val="26"/>
      <w:szCs w:val="26"/>
      <w:lang w:eastAsia="it-IT"/>
    </w:rPr>
  </w:style>
  <w:style w:type="paragraph" w:customStyle="1" w:styleId="Titolo51">
    <w:name w:val="Titolo 51"/>
    <w:basedOn w:val="Standard"/>
    <w:pPr>
      <w:widowControl w:val="0"/>
      <w:spacing w:after="0" w:line="240" w:lineRule="auto"/>
      <w:ind w:left="213"/>
      <w:outlineLvl w:val="4"/>
    </w:pPr>
    <w:rPr>
      <w:rFonts w:ascii="Times New Roman" w:hAnsi="Times New Roman"/>
      <w:b/>
      <w:bCs/>
      <w:i/>
      <w:iCs/>
      <w:sz w:val="26"/>
      <w:szCs w:val="26"/>
      <w:lang w:eastAsia="it-IT"/>
    </w:rPr>
  </w:style>
  <w:style w:type="paragraph" w:customStyle="1" w:styleId="TableParagraph">
    <w:name w:val="Table Paragraph"/>
    <w:basedOn w:val="Standard"/>
    <w:pPr>
      <w:widowControl w:val="0"/>
      <w:spacing w:after="0" w:line="240" w:lineRule="auto"/>
    </w:pPr>
    <w:rPr>
      <w:rFonts w:ascii="Times New Roman" w:hAnsi="Times New Roman"/>
      <w:sz w:val="24"/>
      <w:szCs w:val="24"/>
      <w:lang w:eastAsia="it-IT"/>
    </w:rPr>
  </w:style>
  <w:style w:type="paragraph" w:customStyle="1" w:styleId="Corpodeltesto1">
    <w:name w:val="Corpo del testo1"/>
    <w:basedOn w:val="Standard"/>
    <w:autoRedefine/>
    <w:qFormat/>
    <w:pPr>
      <w:widowControl w:val="0"/>
      <w:spacing w:after="0" w:line="240" w:lineRule="auto"/>
      <w:jc w:val="both"/>
    </w:pPr>
    <w:rPr>
      <w:rFonts w:ascii="Times New Roman" w:hAnsi="Times New Roman"/>
      <w:sz w:val="24"/>
      <w:szCs w:val="24"/>
      <w:lang w:eastAsia="it-IT"/>
    </w:rPr>
  </w:style>
  <w:style w:type="paragraph" w:styleId="Sottotitolo">
    <w:name w:val="Subtitle"/>
    <w:basedOn w:val="Standard"/>
    <w:uiPriority w:val="11"/>
    <w:qFormat/>
    <w:pPr>
      <w:pBdr>
        <w:bottom w:val="single" w:sz="6" w:space="12" w:color="000001"/>
      </w:pBdr>
      <w:tabs>
        <w:tab w:val="center" w:pos="3119"/>
      </w:tabs>
      <w:spacing w:after="0" w:line="240" w:lineRule="auto"/>
      <w:ind w:right="-1"/>
    </w:pPr>
    <w:rPr>
      <w:rFonts w:ascii="Perpetua" w:eastAsia="Perpetua" w:hAnsi="Perpetua" w:cs="Perpetua"/>
      <w:b/>
      <w:sz w:val="28"/>
      <w:szCs w:val="20"/>
      <w:lang w:eastAsia="zh-CN"/>
    </w:rPr>
  </w:style>
  <w:style w:type="paragraph" w:styleId="Corpodeltesto3">
    <w:name w:val="Body Text 3"/>
    <w:basedOn w:val="Standard"/>
    <w:pPr>
      <w:spacing w:after="120" w:line="240" w:lineRule="auto"/>
    </w:pPr>
    <w:rPr>
      <w:rFonts w:ascii="Times New Roman" w:hAnsi="Times New Roman"/>
      <w:sz w:val="16"/>
      <w:szCs w:val="16"/>
      <w:lang w:eastAsia="zh-CN"/>
    </w:rPr>
  </w:style>
  <w:style w:type="paragraph" w:customStyle="1" w:styleId="Titolo20">
    <w:name w:val="Titolo2"/>
    <w:basedOn w:val="Standard"/>
    <w:pPr>
      <w:keepNext/>
      <w:spacing w:before="240" w:after="120" w:line="240" w:lineRule="auto"/>
    </w:pPr>
    <w:rPr>
      <w:rFonts w:ascii="Liberation Sans" w:eastAsia="Microsoft YaHei" w:hAnsi="Liberation Sans" w:cs="Mangal"/>
      <w:sz w:val="28"/>
      <w:szCs w:val="28"/>
      <w:lang w:eastAsia="zh-CN"/>
    </w:rPr>
  </w:style>
  <w:style w:type="paragraph" w:customStyle="1" w:styleId="Titolo10">
    <w:name w:val="Titolo1"/>
    <w:basedOn w:val="Standard"/>
    <w:pPr>
      <w:spacing w:after="0" w:line="240" w:lineRule="auto"/>
      <w:jc w:val="center"/>
    </w:pPr>
    <w:rPr>
      <w:rFonts w:ascii="Times New Roman" w:hAnsi="Times New Roman"/>
      <w:b/>
      <w:sz w:val="36"/>
      <w:szCs w:val="20"/>
      <w:lang w:eastAsia="zh-CN"/>
    </w:rPr>
  </w:style>
  <w:style w:type="paragraph" w:customStyle="1" w:styleId="Corpodeltesto21">
    <w:name w:val="Corpo del testo 21"/>
    <w:basedOn w:val="Standard"/>
    <w:pPr>
      <w:spacing w:after="0" w:line="192" w:lineRule="auto"/>
      <w:jc w:val="both"/>
    </w:pPr>
    <w:rPr>
      <w:rFonts w:ascii="Times New Roman" w:hAnsi="Times New Roman"/>
      <w:spacing w:val="4"/>
      <w:sz w:val="24"/>
      <w:szCs w:val="24"/>
      <w:lang w:eastAsia="zh-CN"/>
    </w:rPr>
  </w:style>
  <w:style w:type="paragraph" w:customStyle="1" w:styleId="Rientrocorpodeltesto31">
    <w:name w:val="Rientro corpo del testo 31"/>
    <w:basedOn w:val="Standard"/>
    <w:pPr>
      <w:spacing w:after="0" w:line="240" w:lineRule="auto"/>
      <w:ind w:firstLine="708"/>
      <w:jc w:val="both"/>
    </w:pPr>
    <w:rPr>
      <w:rFonts w:cs="Calibri"/>
      <w:sz w:val="24"/>
      <w:szCs w:val="24"/>
      <w:lang w:eastAsia="zh-CN"/>
    </w:rPr>
  </w:style>
  <w:style w:type="paragraph" w:customStyle="1" w:styleId="Framecontents">
    <w:name w:val="Frame contents"/>
    <w:basedOn w:val="Standard"/>
    <w:pPr>
      <w:spacing w:after="0" w:line="240" w:lineRule="auto"/>
    </w:pPr>
    <w:rPr>
      <w:rFonts w:ascii="Times New Roman" w:hAnsi="Times New Roman"/>
      <w:sz w:val="24"/>
      <w:szCs w:val="24"/>
      <w:lang w:eastAsia="zh-CN"/>
    </w:rPr>
  </w:style>
  <w:style w:type="paragraph" w:customStyle="1" w:styleId="TableContents">
    <w:name w:val="Table Contents"/>
    <w:basedOn w:val="Standar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pPr>
      <w:jc w:val="center"/>
    </w:pPr>
    <w:rPr>
      <w:b/>
      <w:bCs/>
    </w:rPr>
  </w:style>
  <w:style w:type="paragraph" w:customStyle="1" w:styleId="Corpodeltesto31">
    <w:name w:val="Corpo del testo 31"/>
    <w:basedOn w:val="Standard"/>
    <w:pPr>
      <w:spacing w:after="0" w:line="240" w:lineRule="auto"/>
      <w:jc w:val="both"/>
    </w:pPr>
    <w:rPr>
      <w:rFonts w:ascii="Times New Roman" w:hAnsi="Times New Roman"/>
      <w:b/>
      <w:bCs/>
      <w:color w:val="000000"/>
      <w:szCs w:val="23"/>
      <w:lang w:eastAsia="zh-CN"/>
    </w:rPr>
  </w:style>
  <w:style w:type="paragraph" w:customStyle="1" w:styleId="Corpodeltesto22">
    <w:name w:val="Corpo del testo 22"/>
    <w:basedOn w:val="Standard"/>
    <w:pPr>
      <w:spacing w:after="0" w:line="240" w:lineRule="auto"/>
    </w:pPr>
    <w:rPr>
      <w:rFonts w:ascii="Times New Roman" w:hAnsi="Times New Roman"/>
      <w:b/>
      <w:bCs/>
      <w:i/>
      <w:iCs/>
      <w:sz w:val="24"/>
      <w:lang w:eastAsia="zh-CN"/>
    </w:rPr>
  </w:style>
  <w:style w:type="paragraph" w:customStyle="1" w:styleId="Footnote">
    <w:name w:val="Footnote"/>
    <w:basedOn w:val="Standard"/>
    <w:pPr>
      <w:widowControl w:val="0"/>
      <w:spacing w:after="0" w:line="240" w:lineRule="auto"/>
    </w:pPr>
    <w:rPr>
      <w:rFonts w:ascii="Times New Roman" w:hAnsi="Times New Roman"/>
      <w:sz w:val="20"/>
      <w:szCs w:val="20"/>
    </w:rPr>
  </w:style>
  <w:style w:type="paragraph" w:customStyle="1" w:styleId="sottotitolo0">
    <w:name w:val="sottotitolo"/>
    <w:basedOn w:val="Standard"/>
    <w:pPr>
      <w:spacing w:before="280" w:after="280" w:line="240" w:lineRule="auto"/>
    </w:pPr>
    <w:rPr>
      <w:rFonts w:ascii="Times New Roman" w:hAnsi="Times New Roman"/>
      <w:sz w:val="24"/>
      <w:szCs w:val="24"/>
      <w:lang w:eastAsia="it-IT"/>
    </w:rPr>
  </w:style>
  <w:style w:type="paragraph" w:customStyle="1" w:styleId="Heading11">
    <w:name w:val="Heading 11"/>
    <w:basedOn w:val="Standard"/>
    <w:pPr>
      <w:widowControl w:val="0"/>
      <w:spacing w:after="0" w:line="240" w:lineRule="auto"/>
      <w:ind w:left="119"/>
      <w:outlineLvl w:val="1"/>
    </w:pPr>
    <w:rPr>
      <w:rFonts w:ascii="Times New Roman" w:hAnsi="Times New Roman"/>
      <w:b/>
      <w:bCs/>
      <w:lang w:val="en-US"/>
    </w:rPr>
  </w:style>
  <w:style w:type="paragraph" w:customStyle="1" w:styleId="Paragrafoelenco1">
    <w:name w:val="Paragrafo elenco1"/>
    <w:basedOn w:val="Standard"/>
    <w:pPr>
      <w:spacing w:before="280" w:after="280" w:line="240" w:lineRule="atLeast"/>
      <w:ind w:left="720"/>
      <w:jc w:val="both"/>
    </w:pPr>
    <w:rPr>
      <w:rFonts w:ascii="Garamond" w:eastAsia="Calibri" w:hAnsi="Garamond" w:cs="Garamond"/>
      <w:sz w:val="24"/>
      <w:lang w:eastAsia="it-IT"/>
    </w:rPr>
  </w:style>
  <w:style w:type="paragraph" w:customStyle="1" w:styleId="provvr0">
    <w:name w:val="provv_r0"/>
    <w:basedOn w:val="Standard"/>
    <w:pPr>
      <w:spacing w:before="280" w:after="280" w:line="240" w:lineRule="auto"/>
      <w:jc w:val="both"/>
    </w:pPr>
    <w:rPr>
      <w:rFonts w:ascii="Times New Roman" w:eastAsia="Calibri" w:hAnsi="Times New Roman"/>
      <w:sz w:val="24"/>
      <w:szCs w:val="24"/>
      <w:lang w:eastAsia="it-IT"/>
    </w:rPr>
  </w:style>
  <w:style w:type="paragraph" w:customStyle="1" w:styleId="popolo">
    <w:name w:val="popolo"/>
    <w:basedOn w:val="Standard"/>
    <w:pPr>
      <w:spacing w:before="280" w:after="280" w:line="240" w:lineRule="auto"/>
      <w:jc w:val="both"/>
    </w:pPr>
    <w:rPr>
      <w:rFonts w:ascii="Garamond" w:eastAsia="Calibri" w:hAnsi="Garamond" w:cs="Garamond"/>
      <w:sz w:val="30"/>
      <w:szCs w:val="30"/>
      <w:lang w:eastAsia="it-IT"/>
    </w:rPr>
  </w:style>
  <w:style w:type="paragraph" w:customStyle="1" w:styleId="Stile1">
    <w:name w:val="Stile1"/>
    <w:basedOn w:val="Titolo1"/>
    <w:pPr>
      <w:keepLines/>
      <w:spacing w:before="280" w:after="280" w:line="240" w:lineRule="atLeast"/>
    </w:pPr>
    <w:rPr>
      <w:rFonts w:eastAsia="Calibri"/>
      <w:szCs w:val="28"/>
    </w:rPr>
  </w:style>
  <w:style w:type="paragraph" w:customStyle="1" w:styleId="Contents1">
    <w:name w:val="Contents 1"/>
    <w:basedOn w:val="Standard"/>
    <w:next w:val="Standard"/>
    <w:autoRedefine/>
    <w:pPr>
      <w:tabs>
        <w:tab w:val="left" w:leader="dot" w:pos="284"/>
        <w:tab w:val="right" w:leader="dot" w:pos="9629"/>
      </w:tabs>
      <w:spacing w:after="0"/>
    </w:pPr>
    <w:rPr>
      <w:rFonts w:ascii="Garamond" w:eastAsia="Garamond" w:hAnsi="Garamond" w:cs="Garamond"/>
      <w:b/>
      <w:bCs/>
      <w:szCs w:val="20"/>
    </w:rPr>
  </w:style>
  <w:style w:type="paragraph" w:customStyle="1" w:styleId="Contents2">
    <w:name w:val="Contents 2"/>
    <w:basedOn w:val="Standard"/>
    <w:next w:val="Contents3"/>
    <w:autoRedefine/>
    <w:pPr>
      <w:tabs>
        <w:tab w:val="left" w:pos="882"/>
        <w:tab w:val="right" w:leader="dot" w:pos="10071"/>
      </w:tabs>
      <w:spacing w:after="0" w:line="336" w:lineRule="auto"/>
      <w:ind w:left="442" w:hanging="442"/>
      <w:jc w:val="both"/>
    </w:pPr>
    <w:rPr>
      <w:rFonts w:ascii="Garamond" w:eastAsia="Garamond" w:hAnsi="Garamond" w:cs="Garamond"/>
      <w:smallCaps/>
      <w:sz w:val="20"/>
      <w:szCs w:val="20"/>
    </w:rPr>
  </w:style>
  <w:style w:type="paragraph" w:customStyle="1" w:styleId="Nessunaspaziatura1">
    <w:name w:val="Nessuna spaziatura1"/>
    <w:pPr>
      <w:widowControl/>
      <w:suppressAutoHyphens/>
      <w:spacing w:line="276" w:lineRule="auto"/>
      <w:jc w:val="both"/>
    </w:pPr>
    <w:rPr>
      <w:rFonts w:eastAsia="Calibri"/>
      <w:sz w:val="22"/>
      <w:szCs w:val="22"/>
      <w:lang w:eastAsia="en-US"/>
    </w:rPr>
  </w:style>
  <w:style w:type="paragraph" w:customStyle="1" w:styleId="Titolosommario1">
    <w:name w:val="Titolo sommario1"/>
    <w:basedOn w:val="Titolo1"/>
    <w:next w:val="Standard"/>
    <w:pPr>
      <w:keepLines/>
      <w:spacing w:before="280" w:after="280" w:line="276" w:lineRule="auto"/>
    </w:pPr>
    <w:rPr>
      <w:rFonts w:ascii="Garamond" w:eastAsia="Calibri" w:hAnsi="Garamond" w:cs="Garamond"/>
      <w:szCs w:val="28"/>
      <w:lang w:eastAsia="en-US"/>
    </w:rPr>
  </w:style>
  <w:style w:type="paragraph" w:customStyle="1" w:styleId="Endnote">
    <w:name w:val="Endnote"/>
    <w:basedOn w:val="Standard"/>
    <w:pPr>
      <w:spacing w:after="0"/>
      <w:jc w:val="both"/>
    </w:pPr>
    <w:rPr>
      <w:rFonts w:ascii="Garamond" w:eastAsia="Garamond" w:hAnsi="Garamond" w:cs="Garamond"/>
      <w:sz w:val="20"/>
      <w:szCs w:val="20"/>
    </w:rPr>
  </w:style>
  <w:style w:type="paragraph" w:customStyle="1" w:styleId="provvr1">
    <w:name w:val="provv_r1"/>
    <w:basedOn w:val="Standard"/>
    <w:pPr>
      <w:spacing w:before="280" w:after="280" w:line="240" w:lineRule="auto"/>
      <w:ind w:firstLine="400"/>
      <w:jc w:val="both"/>
    </w:pPr>
    <w:rPr>
      <w:rFonts w:ascii="Times New Roman" w:hAnsi="Times New Roman"/>
      <w:sz w:val="24"/>
      <w:szCs w:val="24"/>
      <w:lang w:eastAsia="it-IT"/>
    </w:rPr>
  </w:style>
  <w:style w:type="paragraph" w:styleId="Testocommento">
    <w:name w:val="annotation text"/>
    <w:basedOn w:val="Standard"/>
    <w:qFormat/>
    <w:pPr>
      <w:spacing w:after="0"/>
      <w:jc w:val="both"/>
    </w:pPr>
    <w:rPr>
      <w:rFonts w:ascii="Garamond" w:eastAsia="Garamond" w:hAnsi="Garamond" w:cs="Garamond"/>
      <w:sz w:val="20"/>
      <w:szCs w:val="20"/>
    </w:rPr>
  </w:style>
  <w:style w:type="paragraph" w:styleId="Soggettocommento">
    <w:name w:val="annotation subject"/>
    <w:basedOn w:val="Testocommento"/>
    <w:next w:val="Testocommento"/>
    <w:rPr>
      <w:b/>
      <w:bCs/>
    </w:rPr>
  </w:style>
  <w:style w:type="paragraph" w:customStyle="1" w:styleId="stile10">
    <w:name w:val="stile1"/>
    <w:basedOn w:val="Standard"/>
    <w:pPr>
      <w:spacing w:before="280" w:after="280" w:line="240" w:lineRule="auto"/>
      <w:jc w:val="both"/>
    </w:pPr>
    <w:rPr>
      <w:rFonts w:ascii="Times New Roman" w:hAnsi="Times New Roman"/>
      <w:sz w:val="24"/>
      <w:szCs w:val="24"/>
      <w:lang w:eastAsia="it-IT"/>
    </w:rPr>
  </w:style>
  <w:style w:type="paragraph" w:customStyle="1" w:styleId="bollo">
    <w:name w:val="bollo"/>
    <w:basedOn w:val="Standard"/>
    <w:pPr>
      <w:spacing w:after="0" w:line="567" w:lineRule="atLeast"/>
      <w:jc w:val="both"/>
    </w:pPr>
    <w:rPr>
      <w:rFonts w:ascii="Times New Roman" w:hAnsi="Times New Roman"/>
      <w:sz w:val="24"/>
      <w:szCs w:val="20"/>
      <w:lang w:eastAsia="it-IT"/>
    </w:rPr>
  </w:style>
  <w:style w:type="paragraph" w:customStyle="1" w:styleId="provvnota">
    <w:name w:val="provv_nota"/>
    <w:basedOn w:val="Standard"/>
    <w:pPr>
      <w:spacing w:before="280" w:after="280" w:line="240" w:lineRule="auto"/>
      <w:jc w:val="both"/>
    </w:pPr>
    <w:rPr>
      <w:rFonts w:ascii="Times New Roman" w:hAnsi="Times New Roman"/>
      <w:sz w:val="24"/>
      <w:szCs w:val="24"/>
      <w:lang w:eastAsia="it-IT"/>
    </w:rPr>
  </w:style>
  <w:style w:type="paragraph" w:customStyle="1" w:styleId="provvestremo">
    <w:name w:val="provv_estremo"/>
    <w:basedOn w:val="Standard"/>
    <w:pPr>
      <w:spacing w:before="280" w:after="280" w:line="240" w:lineRule="auto"/>
      <w:jc w:val="both"/>
    </w:pPr>
    <w:rPr>
      <w:rFonts w:ascii="Times New Roman" w:hAnsi="Times New Roman"/>
      <w:b/>
      <w:bCs/>
      <w:sz w:val="24"/>
      <w:szCs w:val="24"/>
      <w:lang w:eastAsia="it-IT"/>
    </w:rPr>
  </w:style>
  <w:style w:type="paragraph" w:customStyle="1" w:styleId="Paragrafoelenco11">
    <w:name w:val="Paragrafo elenco11"/>
    <w:basedOn w:val="Standard"/>
    <w:pPr>
      <w:spacing w:before="280" w:after="280" w:line="240" w:lineRule="atLeast"/>
      <w:ind w:left="720"/>
      <w:jc w:val="both"/>
    </w:pPr>
    <w:rPr>
      <w:rFonts w:ascii="Garamond" w:eastAsia="Calibri" w:hAnsi="Garamond" w:cs="Garamond"/>
      <w:sz w:val="24"/>
      <w:lang w:eastAsia="it-IT"/>
    </w:rPr>
  </w:style>
  <w:style w:type="paragraph" w:styleId="Revisione">
    <w:name w:val="Revision"/>
    <w:pPr>
      <w:widowControl/>
      <w:suppressAutoHyphens/>
      <w:spacing w:line="276" w:lineRule="auto"/>
      <w:jc w:val="both"/>
    </w:pPr>
    <w:rPr>
      <w:sz w:val="22"/>
      <w:szCs w:val="22"/>
      <w:lang w:eastAsia="en-US"/>
    </w:rPr>
  </w:style>
  <w:style w:type="paragraph" w:styleId="Rientrocorpodeltesto3">
    <w:name w:val="Body Text Indent 3"/>
    <w:basedOn w:val="Standard"/>
    <w:pPr>
      <w:spacing w:after="120"/>
      <w:ind w:left="283"/>
      <w:jc w:val="both"/>
    </w:pPr>
    <w:rPr>
      <w:rFonts w:ascii="Garamond" w:eastAsia="Garamond" w:hAnsi="Garamond" w:cs="Garamond"/>
      <w:sz w:val="16"/>
      <w:szCs w:val="16"/>
    </w:rPr>
  </w:style>
  <w:style w:type="paragraph" w:customStyle="1" w:styleId="Rub1">
    <w:name w:val="Rub1"/>
    <w:basedOn w:val="Standard"/>
    <w:pPr>
      <w:tabs>
        <w:tab w:val="left" w:pos="1276"/>
      </w:tabs>
      <w:spacing w:after="0" w:line="240" w:lineRule="auto"/>
      <w:jc w:val="both"/>
    </w:pPr>
    <w:rPr>
      <w:rFonts w:ascii="Times New Roman" w:hAnsi="Times New Roman"/>
      <w:b/>
      <w:smallCaps/>
      <w:sz w:val="20"/>
      <w:szCs w:val="20"/>
      <w:lang w:eastAsia="it-IT"/>
    </w:rPr>
  </w:style>
  <w:style w:type="paragraph" w:styleId="Corpodeltesto2">
    <w:name w:val="Body Text 2"/>
    <w:basedOn w:val="Standard"/>
    <w:pPr>
      <w:spacing w:after="120" w:line="480" w:lineRule="auto"/>
      <w:jc w:val="both"/>
    </w:pPr>
    <w:rPr>
      <w:spacing w:val="4"/>
      <w:sz w:val="24"/>
      <w:szCs w:val="24"/>
      <w:lang w:eastAsia="it-IT"/>
    </w:rPr>
  </w:style>
  <w:style w:type="paragraph" w:customStyle="1" w:styleId="Rientrocorpodeltesto21">
    <w:name w:val="Rientro corpo del testo 21"/>
    <w:basedOn w:val="Standard"/>
    <w:pPr>
      <w:spacing w:after="0" w:line="240" w:lineRule="auto"/>
      <w:ind w:left="360"/>
      <w:jc w:val="both"/>
    </w:pPr>
    <w:rPr>
      <w:rFonts w:ascii="Times New Roman" w:hAnsi="Times New Roman"/>
      <w:sz w:val="24"/>
      <w:szCs w:val="20"/>
      <w:lang w:eastAsia="it-IT"/>
    </w:rPr>
  </w:style>
  <w:style w:type="paragraph" w:customStyle="1" w:styleId="noteapi">
    <w:name w:val="note a piè"/>
    <w:basedOn w:val="Footnote"/>
    <w:pPr>
      <w:widowControl/>
      <w:spacing w:before="280" w:after="280"/>
      <w:jc w:val="both"/>
    </w:pPr>
  </w:style>
  <w:style w:type="paragraph" w:customStyle="1" w:styleId="DocumentMapWW">
    <w:name w:val="Document Map (WW)"/>
    <w:basedOn w:val="Standard"/>
    <w:pPr>
      <w:spacing w:after="0"/>
      <w:jc w:val="both"/>
    </w:pPr>
    <w:rPr>
      <w:rFonts w:ascii="Tahoma" w:eastAsia="Tahoma" w:hAnsi="Tahoma" w:cs="Tahoma"/>
      <w:sz w:val="16"/>
      <w:szCs w:val="16"/>
    </w:rPr>
  </w:style>
  <w:style w:type="paragraph" w:customStyle="1" w:styleId="grassetto1">
    <w:name w:val="grassetto1"/>
    <w:basedOn w:val="Standard"/>
    <w:pPr>
      <w:spacing w:after="24" w:line="240" w:lineRule="auto"/>
    </w:pPr>
    <w:rPr>
      <w:rFonts w:ascii="Times New Roman" w:hAnsi="Times New Roman"/>
      <w:b/>
      <w:bCs/>
      <w:sz w:val="24"/>
      <w:szCs w:val="24"/>
      <w:lang w:eastAsia="it-IT"/>
    </w:rPr>
  </w:style>
  <w:style w:type="paragraph" w:customStyle="1" w:styleId="provvc">
    <w:name w:val="provv_c"/>
    <w:basedOn w:val="Standard"/>
    <w:pPr>
      <w:spacing w:before="280" w:after="280" w:line="240" w:lineRule="auto"/>
      <w:jc w:val="center"/>
    </w:pPr>
    <w:rPr>
      <w:rFonts w:ascii="Times New Roman" w:hAnsi="Times New Roman"/>
      <w:sz w:val="24"/>
      <w:szCs w:val="24"/>
      <w:lang w:eastAsia="it-IT"/>
    </w:rPr>
  </w:style>
  <w:style w:type="paragraph" w:customStyle="1" w:styleId="Contents3">
    <w:name w:val="Contents 3"/>
    <w:basedOn w:val="Standard"/>
    <w:next w:val="Standard"/>
    <w:autoRedefine/>
    <w:pPr>
      <w:tabs>
        <w:tab w:val="left" w:pos="1996"/>
        <w:tab w:val="right" w:leader="dot" w:pos="10525"/>
      </w:tabs>
      <w:spacing w:after="0"/>
      <w:ind w:left="896" w:hanging="454"/>
    </w:pPr>
    <w:rPr>
      <w:rFonts w:ascii="Garamond" w:eastAsia="Garamond" w:hAnsi="Garamond" w:cs="Garamond"/>
      <w:iCs/>
      <w:sz w:val="20"/>
      <w:szCs w:val="20"/>
    </w:rPr>
  </w:style>
  <w:style w:type="paragraph" w:customStyle="1" w:styleId="Rientrocorpodeltesto211">
    <w:name w:val="Rientro corpo del testo 211"/>
    <w:basedOn w:val="Standard"/>
    <w:pPr>
      <w:spacing w:after="0" w:line="240" w:lineRule="auto"/>
      <w:ind w:left="360"/>
      <w:jc w:val="both"/>
    </w:pPr>
    <w:rPr>
      <w:rFonts w:ascii="Times New Roman" w:hAnsi="Times New Roman"/>
      <w:sz w:val="24"/>
      <w:szCs w:val="20"/>
      <w:lang w:eastAsia="it-IT"/>
    </w:rPr>
  </w:style>
  <w:style w:type="paragraph" w:styleId="Rientrocorpodeltesto2">
    <w:name w:val="Body Text Indent 2"/>
    <w:basedOn w:val="Standard"/>
    <w:pPr>
      <w:tabs>
        <w:tab w:val="left" w:pos="1788"/>
      </w:tabs>
      <w:spacing w:after="0" w:line="240" w:lineRule="auto"/>
      <w:ind w:left="720"/>
      <w:jc w:val="both"/>
    </w:pPr>
    <w:rPr>
      <w:rFonts w:ascii="Times New Roman" w:hAnsi="Times New Roman"/>
      <w:sz w:val="24"/>
      <w:szCs w:val="24"/>
    </w:rPr>
  </w:style>
  <w:style w:type="paragraph" w:customStyle="1" w:styleId="sche3">
    <w:name w:val="sche_3"/>
    <w:pPr>
      <w:suppressAutoHyphens/>
      <w:jc w:val="both"/>
    </w:pPr>
    <w:rPr>
      <w:rFonts w:ascii="Times New Roman" w:hAnsi="Times New Roman"/>
      <w:lang w:val="en-US"/>
    </w:rPr>
  </w:style>
  <w:style w:type="paragraph" w:customStyle="1" w:styleId="Text2">
    <w:name w:val="Text 2"/>
    <w:basedOn w:val="Standard"/>
    <w:pPr>
      <w:tabs>
        <w:tab w:val="left" w:pos="3238"/>
      </w:tabs>
      <w:spacing w:after="240" w:line="240" w:lineRule="auto"/>
      <w:ind w:left="1077"/>
      <w:jc w:val="both"/>
    </w:pPr>
    <w:rPr>
      <w:rFonts w:ascii="Times New Roman" w:hAnsi="Times New Roman"/>
      <w:sz w:val="24"/>
      <w:szCs w:val="20"/>
      <w:lang w:eastAsia="it-IT"/>
    </w:rPr>
  </w:style>
  <w:style w:type="paragraph" w:customStyle="1" w:styleId="Textbodyindent">
    <w:name w:val="Text body indent"/>
    <w:basedOn w:val="Standard"/>
    <w:pPr>
      <w:tabs>
        <w:tab w:val="left" w:pos="708"/>
        <w:tab w:val="left" w:pos="2433"/>
        <w:tab w:val="left" w:pos="9204"/>
      </w:tabs>
      <w:spacing w:after="0" w:line="240" w:lineRule="auto"/>
      <w:ind w:left="708"/>
      <w:jc w:val="both"/>
    </w:pPr>
    <w:rPr>
      <w:rFonts w:ascii="Times New Roman" w:hAnsi="Times New Roman"/>
      <w:b/>
      <w:bCs/>
      <w:i/>
      <w:iCs/>
      <w:sz w:val="20"/>
      <w:szCs w:val="20"/>
    </w:rPr>
  </w:style>
  <w:style w:type="paragraph" w:customStyle="1" w:styleId="Rub3">
    <w:name w:val="Rub3"/>
    <w:basedOn w:val="Standard"/>
    <w:next w:val="Standard"/>
    <w:pPr>
      <w:tabs>
        <w:tab w:val="left" w:pos="709"/>
      </w:tabs>
      <w:spacing w:after="0" w:line="240" w:lineRule="auto"/>
      <w:jc w:val="both"/>
    </w:pPr>
    <w:rPr>
      <w:rFonts w:ascii="Times New Roman" w:hAnsi="Times New Roman"/>
      <w:b/>
      <w:i/>
      <w:sz w:val="20"/>
      <w:szCs w:val="20"/>
      <w:lang w:eastAsia="it-IT"/>
    </w:rPr>
  </w:style>
  <w:style w:type="paragraph" w:customStyle="1" w:styleId="Titoloparagrafobandotipo">
    <w:name w:val="Titolo paragrafo bando tipo"/>
    <w:basedOn w:val="Sottotitolo"/>
    <w:autoRedefine/>
    <w:pPr>
      <w:keepNext/>
      <w:pBdr>
        <w:bottom w:val="none" w:sz="0" w:space="0" w:color="auto"/>
      </w:pBdr>
      <w:tabs>
        <w:tab w:val="clear" w:pos="3119"/>
      </w:tabs>
      <w:suppressAutoHyphens w:val="0"/>
      <w:spacing w:before="300" w:after="120"/>
      <w:ind w:left="-142" w:right="0"/>
      <w:outlineLvl w:val="0"/>
    </w:pPr>
    <w:rPr>
      <w:rFonts w:ascii="Calibri" w:eastAsia="Calibri" w:hAnsi="Calibri" w:cs="Calibri"/>
      <w:i/>
      <w:sz w:val="24"/>
      <w:szCs w:val="22"/>
      <w:lang w:eastAsia="it-IT"/>
    </w:rPr>
  </w:style>
  <w:style w:type="paragraph" w:customStyle="1" w:styleId="avviso">
    <w:name w:val="avviso"/>
    <w:basedOn w:val="Paragrafoelenco"/>
    <w:pPr>
      <w:keepNext/>
      <w:spacing w:before="120" w:after="120" w:line="240" w:lineRule="auto"/>
      <w:ind w:left="0"/>
      <w:jc w:val="both"/>
    </w:pPr>
    <w:rPr>
      <w:rFonts w:ascii="Garamond" w:eastAsia="Garamond" w:hAnsi="Garamond" w:cs="Garamond"/>
      <w:b/>
      <w:i/>
      <w:sz w:val="24"/>
      <w:szCs w:val="24"/>
      <w:lang w:eastAsia="en-US"/>
    </w:rPr>
  </w:style>
  <w:style w:type="paragraph" w:customStyle="1" w:styleId="CM11">
    <w:name w:val="CM1+1"/>
    <w:basedOn w:val="Default"/>
    <w:next w:val="Default"/>
    <w:rPr>
      <w:rFonts w:ascii="EUAlbertina" w:eastAsia="Calibri" w:hAnsi="EUAlbertina" w:cs="EUAlbertina"/>
      <w:color w:val="auto"/>
    </w:rPr>
  </w:style>
  <w:style w:type="paragraph" w:customStyle="1" w:styleId="CM31">
    <w:name w:val="CM3+1"/>
    <w:basedOn w:val="Default"/>
    <w:next w:val="Default"/>
    <w:rPr>
      <w:rFonts w:ascii="EUAlbertina" w:eastAsia="Calibri" w:hAnsi="EUAlbertina" w:cs="EUAlbertina"/>
      <w:color w:val="auto"/>
    </w:rPr>
  </w:style>
  <w:style w:type="paragraph" w:customStyle="1" w:styleId="Sommariodisciplinare">
    <w:name w:val="Sommario disciplinare"/>
    <w:basedOn w:val="Contents1"/>
    <w:next w:val="Titolo2"/>
    <w:autoRedefine/>
    <w:rPr>
      <w:kern w:val="3"/>
      <w:szCs w:val="24"/>
    </w:rPr>
  </w:style>
  <w:style w:type="paragraph" w:customStyle="1" w:styleId="Contents4">
    <w:name w:val="Contents 4"/>
    <w:basedOn w:val="Standard"/>
    <w:next w:val="Standard"/>
    <w:autoRedefine/>
    <w:pPr>
      <w:spacing w:after="0"/>
      <w:ind w:left="660"/>
    </w:pPr>
    <w:rPr>
      <w:sz w:val="18"/>
      <w:szCs w:val="18"/>
    </w:rPr>
  </w:style>
  <w:style w:type="paragraph" w:customStyle="1" w:styleId="Contents5">
    <w:name w:val="Contents 5"/>
    <w:basedOn w:val="Standard"/>
    <w:next w:val="Standard"/>
    <w:autoRedefine/>
    <w:pPr>
      <w:spacing w:after="0"/>
      <w:ind w:left="880"/>
    </w:pPr>
    <w:rPr>
      <w:sz w:val="18"/>
      <w:szCs w:val="18"/>
    </w:rPr>
  </w:style>
  <w:style w:type="paragraph" w:customStyle="1" w:styleId="Contents6">
    <w:name w:val="Contents 6"/>
    <w:basedOn w:val="Standard"/>
    <w:next w:val="Standard"/>
    <w:autoRedefine/>
    <w:pPr>
      <w:spacing w:after="0"/>
      <w:ind w:left="1100"/>
    </w:pPr>
    <w:rPr>
      <w:sz w:val="18"/>
      <w:szCs w:val="18"/>
    </w:rPr>
  </w:style>
  <w:style w:type="paragraph" w:customStyle="1" w:styleId="Contents7">
    <w:name w:val="Contents 7"/>
    <w:basedOn w:val="Standard"/>
    <w:next w:val="Standard"/>
    <w:autoRedefine/>
    <w:pPr>
      <w:spacing w:after="0"/>
      <w:ind w:left="1320"/>
    </w:pPr>
    <w:rPr>
      <w:sz w:val="18"/>
      <w:szCs w:val="18"/>
    </w:rPr>
  </w:style>
  <w:style w:type="paragraph" w:customStyle="1" w:styleId="Contents8">
    <w:name w:val="Contents 8"/>
    <w:basedOn w:val="Standard"/>
    <w:next w:val="Standard"/>
    <w:autoRedefine/>
    <w:pPr>
      <w:spacing w:after="0"/>
      <w:ind w:left="1540"/>
    </w:pPr>
    <w:rPr>
      <w:sz w:val="18"/>
      <w:szCs w:val="18"/>
    </w:rPr>
  </w:style>
  <w:style w:type="paragraph" w:customStyle="1" w:styleId="Contents9">
    <w:name w:val="Contents 9"/>
    <w:basedOn w:val="Standard"/>
    <w:next w:val="Standard"/>
    <w:autoRedefine/>
    <w:pPr>
      <w:spacing w:after="0"/>
      <w:ind w:left="1760"/>
    </w:pPr>
    <w:rPr>
      <w:sz w:val="18"/>
      <w:szCs w:val="18"/>
    </w:rPr>
  </w:style>
  <w:style w:type="paragraph" w:styleId="Testonormale">
    <w:name w:val="Plain Text"/>
    <w:basedOn w:val="Standard"/>
    <w:pPr>
      <w:spacing w:after="0"/>
    </w:pPr>
    <w:rPr>
      <w:rFonts w:ascii="Garamond" w:eastAsia="Garamond" w:hAnsi="Garamond" w:cs="Garamond"/>
      <w:sz w:val="24"/>
      <w:szCs w:val="21"/>
    </w:rPr>
  </w:style>
  <w:style w:type="paragraph" w:customStyle="1" w:styleId="usoboll1">
    <w:name w:val="usoboll1"/>
    <w:basedOn w:val="Standard"/>
    <w:pPr>
      <w:widowControl w:val="0"/>
      <w:spacing w:after="0" w:line="482" w:lineRule="exact"/>
      <w:jc w:val="both"/>
    </w:pPr>
    <w:rPr>
      <w:rFonts w:ascii="Times New Roman" w:hAnsi="Times New Roman"/>
      <w:sz w:val="24"/>
      <w:szCs w:val="20"/>
      <w:lang w:eastAsia="it-IT"/>
    </w:rPr>
  </w:style>
  <w:style w:type="paragraph" w:customStyle="1" w:styleId="msonormalcxspmediocxspmediocxspmedio">
    <w:name w:val="msonormalcxspmediocxspmediocxspmedio"/>
    <w:basedOn w:val="Standard"/>
    <w:pPr>
      <w:spacing w:before="280" w:after="280" w:line="240" w:lineRule="auto"/>
    </w:pPr>
    <w:rPr>
      <w:rFonts w:ascii="Times New Roman" w:hAnsi="Times New Roman"/>
      <w:sz w:val="24"/>
      <w:szCs w:val="24"/>
      <w:lang w:eastAsia="it-IT"/>
    </w:rPr>
  </w:style>
  <w:style w:type="paragraph" w:customStyle="1" w:styleId="m-b-none">
    <w:name w:val="m-b-none"/>
    <w:basedOn w:val="Standard"/>
    <w:pPr>
      <w:spacing w:before="280" w:after="280" w:line="240" w:lineRule="auto"/>
    </w:pPr>
    <w:rPr>
      <w:rFonts w:ascii="Times New Roman" w:hAnsi="Times New Roman"/>
      <w:sz w:val="24"/>
      <w:szCs w:val="24"/>
      <w:lang w:eastAsia="it-IT"/>
    </w:rPr>
  </w:style>
  <w:style w:type="paragraph" w:customStyle="1" w:styleId="pf0">
    <w:name w:val="pf0"/>
    <w:basedOn w:val="Standard"/>
    <w:pPr>
      <w:spacing w:before="280" w:after="280" w:line="240" w:lineRule="auto"/>
      <w:jc w:val="both"/>
    </w:pPr>
    <w:rPr>
      <w:rFonts w:ascii="Times New Roman" w:hAnsi="Times New Roman"/>
      <w:sz w:val="24"/>
      <w:szCs w:val="24"/>
      <w:lang w:eastAsia="it-IT"/>
    </w:rPr>
  </w:style>
  <w:style w:type="paragraph" w:customStyle="1" w:styleId="rtf1Default">
    <w:name w:val="rtf1 Default"/>
    <w:pPr>
      <w:widowControl/>
      <w:suppressAutoHyphens/>
    </w:pPr>
    <w:rPr>
      <w:rFonts w:ascii="Times New Roman" w:eastAsia="SimSun" w:hAnsi="Times New Roman"/>
      <w:color w:val="000000"/>
      <w:sz w:val="24"/>
      <w:szCs w:val="24"/>
      <w:lang w:eastAsia="en-US"/>
    </w:rPr>
  </w:style>
  <w:style w:type="paragraph" w:customStyle="1" w:styleId="Paragrafoelenco2">
    <w:name w:val="Paragrafo elenco2"/>
    <w:basedOn w:val="Standard"/>
    <w:pPr>
      <w:widowControl w:val="0"/>
      <w:spacing w:after="0"/>
      <w:ind w:left="720"/>
    </w:pPr>
    <w:rPr>
      <w:rFonts w:cs="Calibri"/>
      <w:lang w:val="en-US"/>
    </w:rPr>
  </w:style>
  <w:style w:type="paragraph" w:customStyle="1" w:styleId="Normale1">
    <w:name w:val="Normale1"/>
    <w:pPr>
      <w:widowControl/>
      <w:suppressAutoHyphens/>
      <w:spacing w:after="60"/>
      <w:ind w:left="370" w:hanging="370"/>
      <w:jc w:val="both"/>
    </w:pPr>
    <w:rPr>
      <w:rFonts w:ascii="Arial" w:eastAsia="Arial" w:hAnsi="Arial" w:cs="Arial"/>
      <w:color w:val="000000"/>
      <w:szCs w:val="22"/>
      <w:lang w:eastAsia="zh-CN"/>
    </w:rPr>
  </w:style>
  <w:style w:type="paragraph" w:customStyle="1" w:styleId="Testo10modulistica">
    <w:name w:val="Testo 10 modulistica"/>
    <w:basedOn w:val="Standard"/>
    <w:pPr>
      <w:spacing w:after="0" w:line="288" w:lineRule="atLeast"/>
      <w:ind w:firstLine="360"/>
      <w:jc w:val="both"/>
    </w:pPr>
    <w:rPr>
      <w:rFonts w:ascii="NewAster" w:eastAsia="NewAster" w:hAnsi="NewAster" w:cs="NewAster"/>
      <w:color w:val="000000"/>
      <w:sz w:val="20"/>
      <w:szCs w:val="20"/>
      <w:lang w:eastAsia="it-IT"/>
    </w:rPr>
  </w:style>
  <w:style w:type="paragraph" w:styleId="Corpotesto">
    <w:name w:val="Body Text"/>
    <w:basedOn w:val="Normale"/>
    <w:pPr>
      <w:spacing w:after="120"/>
    </w:pPr>
  </w:style>
  <w:style w:type="character" w:customStyle="1" w:styleId="DefaultParagraphFontWW">
    <w:name w:val="Default Paragraph Font (WW)"/>
  </w:style>
  <w:style w:type="character" w:customStyle="1" w:styleId="IntestazioneCarattere">
    <w:name w:val="Intestazione Carattere"/>
    <w:basedOn w:val="DefaultParagraphFontWW"/>
    <w:rPr>
      <w:sz w:val="22"/>
      <w:szCs w:val="22"/>
      <w:lang w:eastAsia="en-US"/>
    </w:rPr>
  </w:style>
  <w:style w:type="character" w:customStyle="1" w:styleId="PidipaginaCarattere">
    <w:name w:val="Piè di pagina Carattere"/>
    <w:basedOn w:val="DefaultParagraphFontWW"/>
    <w:rPr>
      <w:sz w:val="22"/>
      <w:szCs w:val="22"/>
      <w:lang w:eastAsia="en-US"/>
    </w:rPr>
  </w:style>
  <w:style w:type="character" w:customStyle="1" w:styleId="Collegamentoipertestuale1">
    <w:name w:val="Collegamento ipertestuale1"/>
    <w:rPr>
      <w:color w:val="0000FF"/>
      <w:u w:val="single"/>
    </w:rPr>
  </w:style>
  <w:style w:type="character" w:customStyle="1" w:styleId="Titolo1Carattere">
    <w:name w:val="Titolo 1 Carattere"/>
    <w:basedOn w:val="DefaultParagraphFontWW"/>
    <w:rPr>
      <w:rFonts w:ascii="Times New Roman" w:eastAsia="Times New Roman" w:hAnsi="Times New Roman" w:cs="Times New Roman"/>
      <w:b/>
      <w:bCs/>
      <w:sz w:val="28"/>
      <w:szCs w:val="24"/>
    </w:rPr>
  </w:style>
  <w:style w:type="character" w:customStyle="1" w:styleId="Titolo2Carattere">
    <w:name w:val="Titolo 2 Carattere"/>
    <w:basedOn w:val="DefaultParagraphFontWW"/>
    <w:rPr>
      <w:rFonts w:ascii="Cambria" w:eastAsia="Cambria" w:hAnsi="Cambria" w:cs="Cambria"/>
      <w:b/>
      <w:bCs/>
      <w:i/>
      <w:iCs/>
      <w:sz w:val="28"/>
      <w:szCs w:val="28"/>
    </w:rPr>
  </w:style>
  <w:style w:type="character" w:customStyle="1" w:styleId="CorpotestoCarattere">
    <w:name w:val="Corpo testo Carattere"/>
    <w:basedOn w:val="DefaultParagraphFontWW"/>
    <w:rPr>
      <w:rFonts w:ascii="Times New Roman" w:eastAsia="Times New Roman" w:hAnsi="Times New Roman" w:cs="Times New Roman"/>
      <w:sz w:val="40"/>
      <w:szCs w:val="24"/>
    </w:rPr>
  </w:style>
  <w:style w:type="character" w:customStyle="1" w:styleId="StrongEmphasis">
    <w:name w:val="Strong Emphasis"/>
    <w:basedOn w:val="DefaultParagraphFontWW"/>
    <w:rPr>
      <w:rFonts w:cs="Times New Roman"/>
      <w:b/>
      <w:bCs/>
    </w:rPr>
  </w:style>
  <w:style w:type="character" w:customStyle="1" w:styleId="fontrossosin4">
    <w:name w:val="fontrossosin4"/>
    <w:basedOn w:val="DefaultParagraphFontWW"/>
    <w:rPr>
      <w:caps/>
      <w:color w:val="990066"/>
      <w:sz w:val="24"/>
      <w:szCs w:val="24"/>
    </w:rPr>
  </w:style>
  <w:style w:type="character" w:customStyle="1" w:styleId="PreformattatoHTMLCarattere">
    <w:name w:val="Preformattato HTML Carattere"/>
    <w:basedOn w:val="DefaultParagraphFontWW"/>
    <w:rPr>
      <w:rFonts w:ascii="Courier New" w:eastAsia="Courier New" w:hAnsi="Courier New" w:cs="Courier New"/>
    </w:rPr>
  </w:style>
  <w:style w:type="character" w:customStyle="1" w:styleId="Menzione1">
    <w:name w:val="Menzione1"/>
    <w:basedOn w:val="DefaultParagraphFontWW"/>
    <w:rPr>
      <w:color w:val="2B579A"/>
      <w:shd w:val="clear" w:color="auto" w:fill="E6E6E6"/>
    </w:rPr>
  </w:style>
  <w:style w:type="character" w:customStyle="1" w:styleId="TestofumettoCarattere">
    <w:name w:val="Testo fumetto Carattere"/>
    <w:basedOn w:val="DefaultParagraphFontWW"/>
    <w:rPr>
      <w:rFonts w:ascii="Segoe UI" w:eastAsia="Segoe UI" w:hAnsi="Segoe UI" w:cs="Segoe UI"/>
      <w:sz w:val="18"/>
      <w:szCs w:val="18"/>
      <w:lang w:eastAsia="en-US"/>
    </w:rPr>
  </w:style>
  <w:style w:type="character" w:customStyle="1" w:styleId="Menzionenonrisolta1">
    <w:name w:val="Menzione non risolta1"/>
    <w:basedOn w:val="DefaultParagraphFontWW"/>
    <w:rPr>
      <w:color w:val="808080"/>
      <w:shd w:val="clear" w:color="auto" w:fill="E6E6E6"/>
    </w:rPr>
  </w:style>
  <w:style w:type="character" w:customStyle="1" w:styleId="Titolo3Carattere">
    <w:name w:val="Titolo 3 Carattere"/>
    <w:basedOn w:val="DefaultParagraphFontWW"/>
    <w:rPr>
      <w:rFonts w:ascii="Cambria" w:eastAsia="Times New Roman" w:hAnsi="Cambria" w:cs="Times New Roman"/>
      <w:color w:val="243F60"/>
      <w:sz w:val="24"/>
      <w:szCs w:val="24"/>
      <w:lang w:eastAsia="en-US"/>
    </w:rPr>
  </w:style>
  <w:style w:type="character" w:customStyle="1" w:styleId="Titolo4Carattere">
    <w:name w:val="Titolo 4 Carattere"/>
    <w:basedOn w:val="DefaultParagraphFontWW"/>
    <w:rPr>
      <w:rFonts w:ascii="Cambria" w:eastAsia="Cambria" w:hAnsi="Cambria" w:cs="Cambria"/>
      <w:b/>
      <w:bCs/>
      <w:i/>
      <w:iCs/>
      <w:color w:val="4F81BD"/>
      <w:sz w:val="24"/>
      <w:szCs w:val="22"/>
      <w:lang w:eastAsia="en-US"/>
    </w:rPr>
  </w:style>
  <w:style w:type="character" w:customStyle="1" w:styleId="Titolo5Carattere">
    <w:name w:val="Titolo 5 Carattere"/>
    <w:basedOn w:val="DefaultParagraphFontWW"/>
    <w:rPr>
      <w:rFonts w:ascii="Garamond" w:eastAsia="Garamond" w:hAnsi="Garamond" w:cs="Garamond"/>
      <w:b/>
      <w:bCs/>
      <w:i/>
      <w:iCs/>
      <w:sz w:val="26"/>
      <w:szCs w:val="26"/>
      <w:lang w:eastAsia="en-US"/>
    </w:rPr>
  </w:style>
  <w:style w:type="character" w:customStyle="1" w:styleId="Titolo6Carattere">
    <w:name w:val="Titolo 6 Carattere"/>
    <w:basedOn w:val="DefaultParagraphFontWW"/>
    <w:rPr>
      <w:b/>
      <w:bCs/>
      <w:sz w:val="22"/>
      <w:szCs w:val="22"/>
    </w:rPr>
  </w:style>
  <w:style w:type="character" w:customStyle="1" w:styleId="Titolo7Carattere">
    <w:name w:val="Titolo 7 Carattere"/>
    <w:basedOn w:val="DefaultParagraphFontWW"/>
    <w:rPr>
      <w:rFonts w:ascii="Times New Roman" w:eastAsia="Times New Roman" w:hAnsi="Times New Roman" w:cs="Times New Roman"/>
      <w:b/>
      <w:bCs/>
      <w:sz w:val="24"/>
      <w:szCs w:val="24"/>
      <w:lang w:eastAsia="zh-CN"/>
    </w:rPr>
  </w:style>
  <w:style w:type="character" w:customStyle="1" w:styleId="Titolo8Carattere">
    <w:name w:val="Titolo 8 Carattere"/>
    <w:basedOn w:val="DefaultParagraphFontWW"/>
    <w:rPr>
      <w:rFonts w:ascii="Times New Roman" w:eastAsia="Times New Roman" w:hAnsi="Times New Roman" w:cs="Times New Roman"/>
      <w:b/>
      <w:bCs/>
      <w:i/>
      <w:iCs/>
      <w:sz w:val="24"/>
      <w:szCs w:val="24"/>
      <w:lang w:eastAsia="zh-CN"/>
    </w:rPr>
  </w:style>
  <w:style w:type="character" w:customStyle="1" w:styleId="CorpotestoCarattere1">
    <w:name w:val="Corpo testo Carattere1"/>
    <w:rPr>
      <w:rFonts w:ascii="Verdana" w:eastAsia="Verdana" w:hAnsi="Verdana" w:cs="Verdana"/>
      <w:b/>
      <w:color w:val="000000"/>
      <w:sz w:val="24"/>
      <w:szCs w:val="24"/>
    </w:rPr>
  </w:style>
  <w:style w:type="character" w:customStyle="1" w:styleId="TitoloCarattere">
    <w:name w:val="Titolo Carattere"/>
    <w:basedOn w:val="DefaultParagraphFontWW"/>
    <w:rPr>
      <w:rFonts w:ascii="Liberation Sans" w:eastAsia="Microsoft YaHei" w:hAnsi="Liberation Sans" w:cs="Liberation Sans"/>
      <w:sz w:val="28"/>
      <w:szCs w:val="28"/>
    </w:rPr>
  </w:style>
  <w:style w:type="character" w:customStyle="1" w:styleId="SottotitoloCarattere">
    <w:name w:val="Sottotitolo Carattere"/>
    <w:basedOn w:val="DefaultParagraphFontWW"/>
    <w:rPr>
      <w:rFonts w:ascii="Calibri" w:eastAsia="Times New Roman" w:hAnsi="Calibri" w:cs="Times New Roman"/>
      <w:color w:val="5A5A5A"/>
      <w:spacing w:val="15"/>
      <w:sz w:val="22"/>
      <w:szCs w:val="22"/>
      <w:lang w:eastAsia="en-US"/>
    </w:rPr>
  </w:style>
  <w:style w:type="character" w:customStyle="1" w:styleId="SottotitoloCarattere1">
    <w:name w:val="Sottotitolo Carattere1"/>
    <w:rPr>
      <w:rFonts w:ascii="Perpetua" w:eastAsia="Perpetua" w:hAnsi="Perpetua" w:cs="Perpetua"/>
      <w:b/>
      <w:sz w:val="28"/>
      <w:lang w:eastAsia="zh-CN"/>
    </w:rPr>
  </w:style>
  <w:style w:type="character" w:customStyle="1" w:styleId="Corpodeltesto3Carattere">
    <w:name w:val="Corpo del testo 3 Carattere"/>
    <w:basedOn w:val="DefaultParagraphFontWW"/>
    <w:rPr>
      <w:sz w:val="16"/>
      <w:szCs w:val="16"/>
      <w:lang w:eastAsia="en-US"/>
    </w:rPr>
  </w:style>
  <w:style w:type="character" w:customStyle="1" w:styleId="Corpodeltesto3Carattere1">
    <w:name w:val="Corpo del testo 3 Carattere1"/>
    <w:rPr>
      <w:rFonts w:ascii="Times New Roman" w:eastAsia="Times New Roman" w:hAnsi="Times New Roman" w:cs="Times New Roman"/>
      <w:sz w:val="16"/>
      <w:szCs w:val="16"/>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rPr>
      <w:b/>
      <w:bCs w:val="0"/>
      <w:color w:val="00000A"/>
      <w:szCs w:val="22"/>
    </w:rPr>
  </w:style>
  <w:style w:type="character" w:customStyle="1" w:styleId="WW8Num2z3">
    <w:name w:val="WW8Num2z3"/>
  </w:style>
  <w:style w:type="character" w:customStyle="1" w:styleId="WW8Num2z4">
    <w:name w:val="WW8Num2z4"/>
    <w:rPr>
      <w:b/>
      <w:bCs/>
      <w:szCs w:val="21"/>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bCs w:val="0"/>
      <w:color w:val="00000A"/>
      <w:szCs w:val="22"/>
    </w:rPr>
  </w:style>
  <w:style w:type="character" w:customStyle="1" w:styleId="WW8Num4z0">
    <w:name w:val="WW8Num4z0"/>
    <w:rPr>
      <w:b/>
      <w:bCs/>
      <w:color w:val="00000A"/>
      <w:szCs w:val="22"/>
    </w:rPr>
  </w:style>
  <w:style w:type="character" w:customStyle="1" w:styleId="WW8Num5z0">
    <w:name w:val="WW8Num5z0"/>
    <w:rPr>
      <w:rFonts w:ascii="Times New Roman" w:eastAsia="Times New Roman" w:hAnsi="Times New Roman" w:cs="Times New Roman"/>
      <w:b/>
      <w:bCs w:val="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color w:val="00000A"/>
      <w:szCs w:val="22"/>
    </w:rPr>
  </w:style>
  <w:style w:type="character" w:customStyle="1" w:styleId="WW8Num8z0">
    <w:name w:val="WW8Num8z0"/>
    <w:rPr>
      <w:color w:val="00000A"/>
      <w:szCs w:val="22"/>
    </w:rPr>
  </w:style>
  <w:style w:type="character" w:customStyle="1" w:styleId="WW8Num9z0">
    <w:name w:val="WW8Num9z0"/>
    <w:rPr>
      <w:rFonts w:ascii="Times New Roman" w:eastAsia="Times New Roman" w:hAnsi="Times New Roman" w:cs="Times New Roman"/>
      <w:b/>
      <w:bCs w:val="0"/>
      <w:color w:val="00000A"/>
      <w:szCs w:val="22"/>
    </w:rPr>
  </w:style>
  <w:style w:type="character" w:customStyle="1" w:styleId="WW8Num10z0">
    <w:name w:val="WW8Num10z0"/>
    <w:rPr>
      <w:i/>
      <w:iCs/>
      <w:color w:val="00000A"/>
      <w:szCs w:val="22"/>
    </w:rPr>
  </w:style>
  <w:style w:type="character" w:customStyle="1" w:styleId="WW8Num11z0">
    <w:name w:val="WW8Num11z0"/>
    <w:rPr>
      <w:b/>
      <w:bCs/>
      <w:i/>
      <w:iCs/>
      <w:color w:val="00000A"/>
      <w:szCs w:val="22"/>
      <w:lang w:eastAsia="zh-CN"/>
    </w:rPr>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Symbol" w:eastAsia="Symbol" w:hAnsi="Symbol" w:cs="Symbol"/>
      <w:sz w:val="21"/>
      <w:szCs w:val="18"/>
    </w:rPr>
  </w:style>
  <w:style w:type="character" w:customStyle="1" w:styleId="WW8Num14z0">
    <w:name w:val="WW8Num14z0"/>
  </w:style>
  <w:style w:type="character" w:customStyle="1" w:styleId="WW8Num15z0">
    <w:name w:val="WW8Num15z0"/>
    <w:rPr>
      <w:rFonts w:ascii="Times New Roman" w:eastAsia="Times New Roman" w:hAnsi="Times New Roman" w:cs="Times New Roman"/>
      <w:color w:val="00000A"/>
      <w:szCs w:val="22"/>
    </w:rPr>
  </w:style>
  <w:style w:type="character" w:customStyle="1" w:styleId="WW8Num15z1">
    <w:name w:val="WW8Num15z1"/>
  </w:style>
  <w:style w:type="character" w:customStyle="1" w:styleId="WW8Num15z2">
    <w:name w:val="WW8Num15z2"/>
    <w:rPr>
      <w:b/>
      <w:bCs w:val="0"/>
      <w:color w:val="00000A"/>
      <w:szCs w:val="22"/>
    </w:rPr>
  </w:style>
  <w:style w:type="character" w:customStyle="1" w:styleId="WW8Num15z3">
    <w:name w:val="WW8Num15z3"/>
  </w:style>
  <w:style w:type="character" w:customStyle="1" w:styleId="WW8Num15z4">
    <w:name w:val="WW8Num15z4"/>
    <w:rPr>
      <w:b/>
      <w:bCs/>
      <w:szCs w:val="21"/>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alibri" w:eastAsia="Calibri" w:hAnsi="Calibri" w:cs="Calibri"/>
      <w:b w:val="0"/>
      <w:bCs w:val="0"/>
      <w:i w:val="0"/>
      <w:iCs w:val="0"/>
      <w:sz w:val="24"/>
      <w:szCs w:val="24"/>
    </w:rPr>
  </w:style>
  <w:style w:type="character" w:customStyle="1" w:styleId="WW8Num16z2">
    <w:name w:val="WW8Num16z2"/>
    <w:rPr>
      <w:rFonts w:ascii="Calibri" w:eastAsia="Calibri" w:hAnsi="Calibri" w:cs="Calibri"/>
      <w:b w:val="0"/>
      <w:bCs w:val="0"/>
      <w:i w:val="0"/>
      <w:iCs w:val="0"/>
      <w:strike w:val="0"/>
      <w:dstrike w:val="0"/>
      <w:sz w:val="24"/>
      <w:szCs w:val="24"/>
      <w:u w:val="none"/>
    </w:rPr>
  </w:style>
  <w:style w:type="character" w:customStyle="1" w:styleId="WW8Num16z3">
    <w:name w:val="WW8Num16z3"/>
    <w:rPr>
      <w:b w:val="0"/>
      <w:bCs w:val="0"/>
      <w:strike w:val="0"/>
      <w:dstrike w:val="0"/>
      <w:color w:val="00000A"/>
      <w:sz w:val="24"/>
      <w:szCs w:val="24"/>
      <w:u w:val="none"/>
    </w:rPr>
  </w:style>
  <w:style w:type="character" w:customStyle="1" w:styleId="WW8Num16z4">
    <w:name w:val="WW8Num16z4"/>
    <w:rPr>
      <w:b w:val="0"/>
      <w:bCs w:val="0"/>
      <w:i w:val="0"/>
      <w:iCs w:val="0"/>
    </w:rPr>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color w:val="00000A"/>
      <w:szCs w:val="20"/>
    </w:rPr>
  </w:style>
  <w:style w:type="character" w:customStyle="1" w:styleId="WW8Num17z1">
    <w:name w:val="WW8Num17z1"/>
  </w:style>
  <w:style w:type="character" w:customStyle="1" w:styleId="WW8Num17z2">
    <w:name w:val="WW8Num17z2"/>
    <w:rPr>
      <w:b/>
      <w:bCs w:val="0"/>
      <w:color w:val="00000A"/>
      <w:szCs w:val="22"/>
    </w:rPr>
  </w:style>
  <w:style w:type="character" w:customStyle="1" w:styleId="WW8Num17z3">
    <w:name w:val="WW8Num17z3"/>
  </w:style>
  <w:style w:type="character" w:customStyle="1" w:styleId="WW8Num17z4">
    <w:name w:val="WW8Num17z4"/>
    <w:rPr>
      <w:b/>
      <w:bCs/>
      <w:szCs w:val="21"/>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sz w:val="20"/>
    </w:rPr>
  </w:style>
  <w:style w:type="character" w:customStyle="1" w:styleId="WW8Num19z0">
    <w:name w:val="WW8Num19z0"/>
    <w:rPr>
      <w:rFonts w:ascii="Symbol" w:eastAsia="Symbol" w:hAnsi="Symbol" w:cs="Symbol"/>
      <w:szCs w:val="22"/>
    </w:rPr>
  </w:style>
  <w:style w:type="character" w:customStyle="1" w:styleId="WW8Num20z0">
    <w:name w:val="WW8Num20z0"/>
    <w:rPr>
      <w:szCs w:val="22"/>
    </w:rPr>
  </w:style>
  <w:style w:type="character" w:customStyle="1" w:styleId="Carpredefinitoparagrafo2">
    <w:name w:val="Car. predefinito paragrafo2"/>
  </w:style>
  <w:style w:type="character" w:customStyle="1" w:styleId="WW8Num3z1">
    <w:name w:val="WW8Num3z1"/>
  </w:style>
  <w:style w:type="character" w:customStyle="1" w:styleId="WW8Num3z2">
    <w:name w:val="WW8Num3z2"/>
    <w:rPr>
      <w:b/>
      <w:bCs w:val="0"/>
      <w:color w:val="00000A"/>
      <w:szCs w:val="22"/>
    </w:rPr>
  </w:style>
  <w:style w:type="character" w:customStyle="1" w:styleId="WW8Num3z3">
    <w:name w:val="WW8Num3z3"/>
  </w:style>
  <w:style w:type="character" w:customStyle="1" w:styleId="WW8Num3z4">
    <w:name w:val="WW8Num3z4"/>
    <w:rPr>
      <w:b/>
      <w:bCs/>
      <w:szCs w:val="21"/>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color w:val="00000A"/>
      <w:szCs w:val="22"/>
    </w:rPr>
  </w:style>
  <w:style w:type="character" w:customStyle="1" w:styleId="WW8Num21z1">
    <w:name w:val="WW8Num21z1"/>
  </w:style>
  <w:style w:type="character" w:customStyle="1" w:styleId="WW8Num21z2">
    <w:name w:val="WW8Num21z2"/>
    <w:rPr>
      <w:b/>
      <w:bCs w:val="0"/>
      <w:color w:val="00000A"/>
      <w:szCs w:val="22"/>
    </w:rPr>
  </w:style>
  <w:style w:type="character" w:customStyle="1" w:styleId="WW8Num21z3">
    <w:name w:val="WW8Num21z3"/>
  </w:style>
  <w:style w:type="character" w:customStyle="1" w:styleId="WW8Num21z4">
    <w:name w:val="WW8Num21z4"/>
    <w:rPr>
      <w:b/>
      <w:bCs/>
      <w:szCs w:val="21"/>
    </w:rPr>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rPr>
  </w:style>
  <w:style w:type="character" w:customStyle="1" w:styleId="WW8Num23z1">
    <w:name w:val="WW8Num23z1"/>
    <w:rPr>
      <w:rFonts w:ascii="Calibri" w:eastAsia="Calibri" w:hAnsi="Calibri" w:cs="Calibri"/>
      <w:b w:val="0"/>
      <w:bCs w:val="0"/>
      <w:i w:val="0"/>
      <w:iCs w:val="0"/>
      <w:sz w:val="24"/>
      <w:szCs w:val="24"/>
    </w:rPr>
  </w:style>
  <w:style w:type="character" w:customStyle="1" w:styleId="WW8Num23z2">
    <w:name w:val="WW8Num23z2"/>
    <w:rPr>
      <w:rFonts w:ascii="Calibri" w:eastAsia="Calibri" w:hAnsi="Calibri" w:cs="Calibri"/>
      <w:b w:val="0"/>
      <w:bCs w:val="0"/>
      <w:i w:val="0"/>
      <w:iCs w:val="0"/>
      <w:strike w:val="0"/>
      <w:dstrike w:val="0"/>
      <w:sz w:val="24"/>
      <w:szCs w:val="24"/>
      <w:u w:val="none"/>
    </w:rPr>
  </w:style>
  <w:style w:type="character" w:customStyle="1" w:styleId="WW8Num23z3">
    <w:name w:val="WW8Num23z3"/>
    <w:rPr>
      <w:b w:val="0"/>
      <w:bCs w:val="0"/>
      <w:strike w:val="0"/>
      <w:dstrike w:val="0"/>
      <w:color w:val="00000A"/>
      <w:sz w:val="24"/>
      <w:szCs w:val="24"/>
      <w:u w:val="none"/>
    </w:rPr>
  </w:style>
  <w:style w:type="character" w:customStyle="1" w:styleId="WW8Num23z4">
    <w:name w:val="WW8Num23z4"/>
    <w:rPr>
      <w:b w:val="0"/>
      <w:bCs w:val="0"/>
      <w:i w:val="0"/>
      <w:iCs w:val="0"/>
    </w:rPr>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6z0">
    <w:name w:val="WW8Num26z0"/>
    <w:rPr>
      <w:rFonts w:ascii="Times New Roman" w:eastAsia="Times New Roman" w:hAnsi="Times New Roman" w:cs="Times New Roman"/>
      <w:color w:val="00000A"/>
      <w:szCs w:val="20"/>
    </w:rPr>
  </w:style>
  <w:style w:type="character" w:customStyle="1" w:styleId="WW8Num26z1">
    <w:name w:val="WW8Num26z1"/>
  </w:style>
  <w:style w:type="character" w:customStyle="1" w:styleId="WW8Num26z2">
    <w:name w:val="WW8Num26z2"/>
    <w:rPr>
      <w:b/>
      <w:bCs w:val="0"/>
      <w:color w:val="00000A"/>
      <w:szCs w:val="22"/>
    </w:rPr>
  </w:style>
  <w:style w:type="character" w:customStyle="1" w:styleId="WW8Num26z3">
    <w:name w:val="WW8Num26z3"/>
  </w:style>
  <w:style w:type="character" w:customStyle="1" w:styleId="WW8Num26z4">
    <w:name w:val="WW8Num26z4"/>
    <w:rPr>
      <w:b/>
      <w:bCs/>
      <w:szCs w:val="21"/>
    </w:rPr>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8z0">
    <w:name w:val="WW8Num28z0"/>
    <w:rPr>
      <w:rFonts w:ascii="Symbol" w:eastAsia="Symbol" w:hAnsi="Symbol" w:cs="Symbol"/>
      <w:szCs w:val="22"/>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rPr>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orpodeltesto2Carattere">
    <w:name w:val="Corpo del testo 2 Carattere"/>
    <w:rPr>
      <w:spacing w:val="4"/>
      <w:sz w:val="24"/>
      <w:szCs w:val="24"/>
    </w:rPr>
  </w:style>
  <w:style w:type="character" w:styleId="Enfasicorsivo">
    <w:name w:val="Emphasis"/>
    <w:rPr>
      <w:i/>
      <w:iCs/>
    </w:rPr>
  </w:style>
  <w:style w:type="character" w:customStyle="1" w:styleId="BulletSymbols">
    <w:name w:val="Bullet Symbols"/>
    <w:rPr>
      <w:rFonts w:ascii="OpenSymbol" w:eastAsia="OpenSymbol" w:hAnsi="OpenSymbol" w:cs="OpenSymbol"/>
    </w:rPr>
  </w:style>
  <w:style w:type="character" w:customStyle="1" w:styleId="Carpredefinitoparagrafo3">
    <w:name w:val="Car. predefinito paragrafo3"/>
  </w:style>
  <w:style w:type="character" w:customStyle="1" w:styleId="Enfasigrassetto1">
    <w:name w:val="Enfasi (grassetto)1"/>
    <w:rPr>
      <w:b/>
      <w:bCs/>
    </w:rPr>
  </w:style>
  <w:style w:type="character" w:styleId="CitazioneHTML">
    <w:name w:val="HTML Cite"/>
    <w:rPr>
      <w:i/>
      <w:iCs/>
    </w:rPr>
  </w:style>
  <w:style w:type="character" w:customStyle="1" w:styleId="TestonotaapidipaginaCarattere">
    <w:name w:val="Testo nota a piè di pagina Carattere"/>
    <w:basedOn w:val="DefaultParagraphFontWW"/>
    <w:rPr>
      <w:rFonts w:ascii="Times New Roman" w:eastAsia="Times New Roman" w:hAnsi="Times New Roman" w:cs="Times New Roman"/>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descrizione">
    <w:name w:val="descrizione"/>
    <w:rPr>
      <w:b/>
      <w:bCs/>
      <w:color w:val="5B76A0"/>
      <w:sz w:val="28"/>
      <w:szCs w:val="28"/>
    </w:rPr>
  </w:style>
  <w:style w:type="character" w:customStyle="1" w:styleId="Stile1Carattere">
    <w:name w:val="Stile1 Carattere"/>
    <w:rPr>
      <w:rFonts w:ascii="Times New Roman" w:eastAsia="Calibri" w:hAnsi="Times New Roman" w:cs="Times New Roman"/>
      <w:b/>
      <w:bCs/>
      <w:sz w:val="28"/>
      <w:szCs w:val="28"/>
    </w:rPr>
  </w:style>
  <w:style w:type="character" w:customStyle="1" w:styleId="NoSpacingChar">
    <w:name w:val="No Spacing Char"/>
    <w:rPr>
      <w:rFonts w:eastAsia="Calibri"/>
      <w:sz w:val="22"/>
      <w:szCs w:val="22"/>
      <w:lang w:eastAsia="en-US"/>
    </w:rPr>
  </w:style>
  <w:style w:type="character" w:customStyle="1" w:styleId="TestonotadichiusuraCarattere">
    <w:name w:val="Testo nota di chiusura Carattere"/>
    <w:basedOn w:val="DefaultParagraphFontWW"/>
    <w:rPr>
      <w:rFonts w:ascii="Garamond" w:eastAsia="Garamond" w:hAnsi="Garamond" w:cs="Garamond"/>
      <w:lang w:eastAsia="en-US"/>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provvrubrica">
    <w:name w:val="provv_rubrica"/>
    <w:rPr>
      <w:i/>
      <w:iCs/>
    </w:rPr>
  </w:style>
  <w:style w:type="character" w:styleId="Rimandocommento">
    <w:name w:val="annotation reference"/>
    <w:rPr>
      <w:sz w:val="16"/>
      <w:szCs w:val="16"/>
    </w:rPr>
  </w:style>
  <w:style w:type="character" w:customStyle="1" w:styleId="TestocommentoCarattere">
    <w:name w:val="Testo commento Carattere"/>
    <w:basedOn w:val="DefaultParagraphFontWW"/>
    <w:qFormat/>
    <w:rPr>
      <w:rFonts w:ascii="Garamond" w:eastAsia="Garamond" w:hAnsi="Garamond" w:cs="Garamond"/>
      <w:lang w:eastAsia="en-US"/>
    </w:rPr>
  </w:style>
  <w:style w:type="character" w:customStyle="1" w:styleId="SoggettocommentoCarattere">
    <w:name w:val="Soggetto commento Carattere"/>
    <w:basedOn w:val="TestocommentoCarattere"/>
    <w:rPr>
      <w:rFonts w:ascii="Garamond" w:eastAsia="Garamond" w:hAnsi="Garamond" w:cs="Garamond"/>
      <w:b/>
      <w:bCs/>
      <w:lang w:eastAsia="en-US"/>
    </w:rPr>
  </w:style>
  <w:style w:type="character" w:customStyle="1" w:styleId="provvnumcomma">
    <w:name w:val="provv_numcomma"/>
    <w:basedOn w:val="DefaultParagraphFontWW"/>
  </w:style>
  <w:style w:type="character" w:customStyle="1" w:styleId="anchorantimarker">
    <w:name w:val="anchor_anti_marker"/>
    <w:rPr>
      <w:color w:val="000000"/>
    </w:rPr>
  </w:style>
  <w:style w:type="character" w:customStyle="1" w:styleId="linkneltesto">
    <w:name w:val="link_nel_testo"/>
    <w:rPr>
      <w:i/>
      <w:iCs/>
    </w:rPr>
  </w:style>
  <w:style w:type="character" w:customStyle="1" w:styleId="Rientrocorpodeltesto3Carattere">
    <w:name w:val="Rientro corpo del testo 3 Carattere"/>
    <w:basedOn w:val="DefaultParagraphFontWW"/>
    <w:rPr>
      <w:rFonts w:ascii="Garamond" w:eastAsia="Garamond" w:hAnsi="Garamond" w:cs="Garamond"/>
      <w:sz w:val="16"/>
      <w:szCs w:val="16"/>
      <w:lang w:eastAsia="en-US"/>
    </w:rPr>
  </w:style>
  <w:style w:type="character" w:customStyle="1" w:styleId="Corpodeltesto2Carattere1">
    <w:name w:val="Corpo del testo 2 Carattere1"/>
    <w:basedOn w:val="DefaultParagraphFontWW"/>
    <w:rPr>
      <w:sz w:val="22"/>
      <w:szCs w:val="22"/>
      <w:lang w:eastAsia="en-US"/>
    </w:rPr>
  </w:style>
  <w:style w:type="character" w:customStyle="1" w:styleId="noteapiCarattere">
    <w:name w:val="note a piè Carattere"/>
    <w:rPr>
      <w:rFonts w:ascii="Times New Roman" w:eastAsia="Times New Roman" w:hAnsi="Times New Roman" w:cs="Times New Roman"/>
    </w:rPr>
  </w:style>
  <w:style w:type="character" w:customStyle="1" w:styleId="provvnumart">
    <w:name w:val="provv_numart"/>
    <w:rPr>
      <w:b/>
      <w:bCs/>
    </w:rPr>
  </w:style>
  <w:style w:type="character" w:customStyle="1" w:styleId="MappadocumentoCarattere">
    <w:name w:val="Mappa documento Carattere"/>
    <w:basedOn w:val="DefaultParagraphFontWW"/>
    <w:rPr>
      <w:rFonts w:ascii="Tahoma" w:eastAsia="Tahoma" w:hAnsi="Tahoma" w:cs="Tahoma"/>
      <w:sz w:val="16"/>
      <w:szCs w:val="16"/>
      <w:lang w:eastAsia="en-US"/>
    </w:rPr>
  </w:style>
  <w:style w:type="character" w:customStyle="1" w:styleId="provvvigore">
    <w:name w:val="provv_vigore"/>
    <w:rPr>
      <w:vanish w:val="0"/>
    </w:rPr>
  </w:style>
  <w:style w:type="character" w:customStyle="1" w:styleId="riferimento1">
    <w:name w:val="riferimento1"/>
    <w:rPr>
      <w:i/>
      <w:iCs/>
      <w:color w:val="058940"/>
    </w:rPr>
  </w:style>
  <w:style w:type="character" w:customStyle="1" w:styleId="VisitedInternetLink">
    <w:name w:val="Visited Internet Link"/>
    <w:rPr>
      <w:color w:val="800080"/>
      <w:u w:val="single"/>
    </w:rPr>
  </w:style>
  <w:style w:type="character" w:customStyle="1" w:styleId="Rientrocorpodeltesto2Carattere">
    <w:name w:val="Rientro corpo del testo 2 Carattere"/>
    <w:basedOn w:val="DefaultParagraphFontWW"/>
    <w:rPr>
      <w:rFonts w:ascii="Times New Roman" w:eastAsia="Times New Roman" w:hAnsi="Times New Roman" w:cs="Times New Roman"/>
      <w:sz w:val="24"/>
      <w:szCs w:val="24"/>
    </w:rPr>
  </w:style>
  <w:style w:type="character" w:styleId="Numeropagina">
    <w:name w:val="page number"/>
  </w:style>
  <w:style w:type="character" w:customStyle="1" w:styleId="RientrocorpodeltestoCarattere">
    <w:name w:val="Rientro corpo del testo Carattere"/>
    <w:basedOn w:val="DefaultParagraphFontWW"/>
    <w:rPr>
      <w:rFonts w:ascii="Times New Roman" w:eastAsia="Times New Roman" w:hAnsi="Times New Roman" w:cs="Times New Roman"/>
      <w:b/>
      <w:bCs/>
      <w:i/>
      <w:iCs/>
    </w:rPr>
  </w:style>
  <w:style w:type="character" w:customStyle="1" w:styleId="CarattereCarattere2">
    <w:name w:val="Carattere Carattere2"/>
    <w:rPr>
      <w:sz w:val="26"/>
      <w:szCs w:val="24"/>
      <w:lang w:val="it-IT" w:eastAsia="it-IT" w:bidi="ar-SA"/>
    </w:rPr>
  </w:style>
  <w:style w:type="character" w:customStyle="1" w:styleId="st1">
    <w:name w:val="st1"/>
  </w:style>
  <w:style w:type="character" w:customStyle="1" w:styleId="TestonormaleCarattere">
    <w:name w:val="Testo normale Carattere"/>
    <w:basedOn w:val="DefaultParagraphFontWW"/>
    <w:rPr>
      <w:rFonts w:ascii="Garamond" w:eastAsia="Garamond" w:hAnsi="Garamond" w:cs="Garamond"/>
      <w:sz w:val="24"/>
      <w:szCs w:val="21"/>
      <w:lang w:eastAsia="en-US"/>
    </w:rPr>
  </w:style>
  <w:style w:type="character" w:styleId="Testosegnaposto">
    <w:name w:val="Placeholder Text"/>
    <w:rPr>
      <w:color w:val="808080"/>
    </w:rPr>
  </w:style>
  <w:style w:type="character" w:customStyle="1" w:styleId="SommariodisciplinareCarattere">
    <w:name w:val="Sommario disciplinare Carattere"/>
    <w:rPr>
      <w:rFonts w:ascii="Garamond" w:eastAsia="Garamond" w:hAnsi="Garamond" w:cs="Garamond"/>
      <w:b/>
      <w:bCs/>
      <w:kern w:val="3"/>
      <w:sz w:val="22"/>
      <w:szCs w:val="24"/>
    </w:rPr>
  </w:style>
  <w:style w:type="character" w:customStyle="1" w:styleId="apple-converted-space">
    <w:name w:val="apple-converted-space"/>
    <w:basedOn w:val="DefaultParagraphFontWW"/>
  </w:style>
  <w:style w:type="character" w:customStyle="1" w:styleId="CorpodeltestoCarattere">
    <w:name w:val="Corpo del testo Carattere"/>
    <w:rPr>
      <w:rFonts w:ascii="Tahoma" w:eastAsia="Tahoma" w:hAnsi="Tahoma" w:cs="Tahoma"/>
      <w:color w:val="000000"/>
      <w:sz w:val="24"/>
      <w:szCs w:val="24"/>
    </w:rPr>
  </w:style>
  <w:style w:type="character" w:customStyle="1" w:styleId="Menzionenonrisolta2">
    <w:name w:val="Menzione non risolta2"/>
    <w:basedOn w:val="DefaultParagraphFontWW"/>
    <w:rPr>
      <w:color w:val="605E5C"/>
      <w:shd w:val="clear" w:color="auto" w:fill="E1DFDD"/>
    </w:rPr>
  </w:style>
  <w:style w:type="character" w:customStyle="1" w:styleId="lrzxr">
    <w:name w:val="lrzxr"/>
    <w:basedOn w:val="DefaultParagraphFontWW"/>
  </w:style>
  <w:style w:type="character" w:customStyle="1" w:styleId="w8qarf">
    <w:name w:val="w8qarf"/>
    <w:basedOn w:val="DefaultParagraphFontWW"/>
  </w:style>
  <w:style w:type="character" w:customStyle="1" w:styleId="ParagrafoelencoCarattere">
    <w:name w:val="Paragrafo elenco Carattere"/>
    <w:aliases w:val="Liste GS Carattere,Stile elenco Carattere,List Paragraph1 Carattere,elenco puntato Carattere,Paragrafo elenco 2 Carattere,List Bulletized Carattere,lp1 Carattere,List Bulletized1 Carattere,lp11 Carattere,lp12 Carattere"/>
    <w:uiPriority w:val="34"/>
    <w:qFormat/>
    <w:rPr>
      <w:sz w:val="22"/>
      <w:szCs w:val="22"/>
    </w:rPr>
  </w:style>
  <w:style w:type="character" w:customStyle="1" w:styleId="Menzionenonrisolta3">
    <w:name w:val="Menzione non risolta3"/>
    <w:basedOn w:val="DefaultParagraphFontWW"/>
    <w:rPr>
      <w:color w:val="605E5C"/>
      <w:shd w:val="clear" w:color="auto" w:fill="E1DFDD"/>
    </w:rPr>
  </w:style>
  <w:style w:type="character" w:customStyle="1" w:styleId="cf01">
    <w:name w:val="cf01"/>
    <w:basedOn w:val="DefaultParagraphFontWW"/>
    <w:rPr>
      <w:rFonts w:ascii="Segoe UI" w:eastAsia="Segoe UI" w:hAnsi="Segoe UI" w:cs="Segoe UI"/>
      <w:sz w:val="18"/>
      <w:szCs w:val="18"/>
    </w:rPr>
  </w:style>
  <w:style w:type="character" w:customStyle="1" w:styleId="cf11">
    <w:name w:val="cf11"/>
    <w:basedOn w:val="DefaultParagraphFontWW"/>
    <w:rPr>
      <w:rFonts w:ascii="Segoe UI" w:eastAsia="Segoe UI" w:hAnsi="Segoe UI" w:cs="Segoe UI"/>
      <w:sz w:val="18"/>
      <w:szCs w:val="18"/>
    </w:rPr>
  </w:style>
  <w:style w:type="character" w:customStyle="1" w:styleId="cf21">
    <w:name w:val="cf21"/>
    <w:basedOn w:val="DefaultParagraphFontWW"/>
    <w:rPr>
      <w:rFonts w:ascii="Segoe UI" w:eastAsia="Segoe UI" w:hAnsi="Segoe UI" w:cs="Segoe UI"/>
      <w:b/>
      <w:bCs/>
      <w:i/>
      <w:iCs/>
      <w:sz w:val="18"/>
      <w:szCs w:val="18"/>
    </w:rPr>
  </w:style>
  <w:style w:type="character" w:customStyle="1" w:styleId="ListLabel1">
    <w:name w:val="ListLabel 1"/>
    <w:rPr>
      <w:rFonts w:cs="Wingdings"/>
      <w:color w:val="auto"/>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CorpotestoCarattere2">
    <w:name w:val="Corpo testo Carattere2"/>
    <w:basedOn w:val="Carpredefinitoparagrafo"/>
  </w:style>
  <w:style w:type="character" w:styleId="Collegamentoipertestuale">
    <w:name w:val="Hyperlink"/>
    <w:basedOn w:val="Carpredefinitoparagrafo"/>
    <w:rPr>
      <w:color w:val="467886"/>
      <w:u w:val="single"/>
    </w:rPr>
  </w:style>
  <w:style w:type="character" w:styleId="Menzionenonrisolta">
    <w:name w:val="Unresolved Mention"/>
    <w:basedOn w:val="Carpredefinitoparagrafo"/>
    <w:rPr>
      <w:color w:val="605E5C"/>
      <w:shd w:val="clear" w:color="auto" w:fill="E1DFDD"/>
    </w:rPr>
  </w:style>
  <w:style w:type="numbering" w:customStyle="1" w:styleId="NoListWW">
    <w:name w:val="No List (WW)"/>
    <w:basedOn w:val="Nessunelenco"/>
    <w:pPr>
      <w:numPr>
        <w:numId w:val="1"/>
      </w:numPr>
    </w:pPr>
  </w:style>
  <w:style w:type="numbering" w:customStyle="1" w:styleId="Stile2">
    <w:name w:val="Stile2"/>
    <w:basedOn w:val="Nessunelenco"/>
    <w:pPr>
      <w:numPr>
        <w:numId w:val="2"/>
      </w:numPr>
    </w:pPr>
  </w:style>
  <w:style w:type="numbering" w:customStyle="1" w:styleId="WWNum1">
    <w:name w:val="WWNum1"/>
    <w:basedOn w:val="Nessunelenco"/>
    <w:pPr>
      <w:numPr>
        <w:numId w:val="3"/>
      </w:numPr>
    </w:pPr>
  </w:style>
  <w:style w:type="numbering" w:customStyle="1" w:styleId="WWNum2">
    <w:name w:val="WWNum2"/>
    <w:basedOn w:val="Nessunelenco"/>
    <w:pPr>
      <w:numPr>
        <w:numId w:val="4"/>
      </w:numPr>
    </w:pPr>
  </w:style>
  <w:style w:type="numbering" w:customStyle="1" w:styleId="WWNum3">
    <w:name w:val="WWNum3"/>
    <w:basedOn w:val="Nessunelenco"/>
    <w:pPr>
      <w:numPr>
        <w:numId w:val="5"/>
      </w:numPr>
    </w:pPr>
  </w:style>
  <w:style w:type="numbering" w:customStyle="1" w:styleId="WWNum4">
    <w:name w:val="WWNum4"/>
    <w:basedOn w:val="Nessunelenco"/>
    <w:pPr>
      <w:numPr>
        <w:numId w:val="6"/>
      </w:numPr>
    </w:pPr>
  </w:style>
  <w:style w:type="numbering" w:customStyle="1" w:styleId="WWNum5">
    <w:name w:val="WWNum5"/>
    <w:basedOn w:val="Nessunelenco"/>
    <w:pPr>
      <w:numPr>
        <w:numId w:val="7"/>
      </w:numPr>
    </w:pPr>
  </w:style>
  <w:style w:type="numbering" w:customStyle="1" w:styleId="WWNum31">
    <w:name w:val="WWNum31"/>
    <w:basedOn w:val="Nessunelenco"/>
    <w:rsid w:val="002A356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DB6F-68E0-4E40-B351-A4C1EB39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580</Words>
  <Characters>3310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Giuseppe Croce</cp:lastModifiedBy>
  <cp:revision>6</cp:revision>
  <cp:lastPrinted>2022-10-17T12:05:00Z</cp:lastPrinted>
  <dcterms:created xsi:type="dcterms:W3CDTF">2025-04-22T10:37:00Z</dcterms:created>
  <dcterms:modified xsi:type="dcterms:W3CDTF">2025-05-16T11:06:00Z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